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A6A0C" w14:textId="749BB940" w:rsidR="0010300C" w:rsidRPr="00E821EB" w:rsidRDefault="0010300C" w:rsidP="00E821EB">
      <w:pPr>
        <w:jc w:val="center"/>
        <w:rPr>
          <w:b/>
          <w:sz w:val="40"/>
          <w:szCs w:val="40"/>
        </w:rPr>
      </w:pPr>
      <w:r w:rsidRPr="00E821EB">
        <w:rPr>
          <w:b/>
          <w:sz w:val="40"/>
          <w:szCs w:val="40"/>
        </w:rPr>
        <w:t xml:space="preserve">Štatút súťaže </w:t>
      </w:r>
      <w:r w:rsidR="00593922">
        <w:rPr>
          <w:b/>
          <w:sz w:val="40"/>
          <w:szCs w:val="40"/>
        </w:rPr>
        <w:t>R</w:t>
      </w:r>
      <w:r w:rsidR="009C71E7">
        <w:rPr>
          <w:b/>
          <w:sz w:val="40"/>
          <w:szCs w:val="40"/>
        </w:rPr>
        <w:t xml:space="preserve">ady slovenských vedeckých spoločností </w:t>
      </w:r>
      <w:bookmarkStart w:id="0" w:name="_GoBack"/>
      <w:bookmarkEnd w:id="0"/>
      <w:r w:rsidR="00593922">
        <w:rPr>
          <w:b/>
          <w:sz w:val="40"/>
          <w:szCs w:val="40"/>
        </w:rPr>
        <w:t xml:space="preserve">pre </w:t>
      </w:r>
      <w:r w:rsidRPr="00E821EB">
        <w:rPr>
          <w:b/>
          <w:sz w:val="40"/>
          <w:szCs w:val="40"/>
        </w:rPr>
        <w:t>mladých vedeckých pracovníkov</w:t>
      </w:r>
      <w:r w:rsidR="0059275A">
        <w:rPr>
          <w:b/>
          <w:sz w:val="40"/>
          <w:szCs w:val="40"/>
        </w:rPr>
        <w:t xml:space="preserve"> a doktorandov</w:t>
      </w:r>
    </w:p>
    <w:p w14:paraId="5C5342CC" w14:textId="77777777" w:rsidR="0010300C" w:rsidRDefault="0010300C"/>
    <w:p w14:paraId="0136704B" w14:textId="77777777" w:rsidR="0010300C" w:rsidRPr="00E821EB" w:rsidRDefault="0010300C" w:rsidP="00DB56B1">
      <w:pPr>
        <w:spacing w:line="240" w:lineRule="auto"/>
        <w:jc w:val="center"/>
        <w:rPr>
          <w:sz w:val="24"/>
          <w:szCs w:val="24"/>
        </w:rPr>
      </w:pPr>
      <w:r w:rsidRPr="00E821EB">
        <w:rPr>
          <w:sz w:val="24"/>
          <w:szCs w:val="24"/>
        </w:rPr>
        <w:t>Článok 1</w:t>
      </w:r>
    </w:p>
    <w:p w14:paraId="207E9B1B" w14:textId="77777777" w:rsidR="0010300C" w:rsidRPr="00E821EB" w:rsidRDefault="0010300C" w:rsidP="00DB56B1">
      <w:pPr>
        <w:spacing w:line="240" w:lineRule="auto"/>
        <w:jc w:val="center"/>
        <w:rPr>
          <w:i/>
          <w:sz w:val="24"/>
          <w:szCs w:val="24"/>
        </w:rPr>
      </w:pPr>
      <w:r w:rsidRPr="00E821EB">
        <w:rPr>
          <w:i/>
          <w:sz w:val="24"/>
          <w:szCs w:val="24"/>
        </w:rPr>
        <w:t>Súťaž</w:t>
      </w:r>
    </w:p>
    <w:p w14:paraId="34111495" w14:textId="77777777" w:rsidR="0010300C" w:rsidRDefault="0010300C" w:rsidP="00DB56B1">
      <w:pPr>
        <w:jc w:val="both"/>
      </w:pPr>
    </w:p>
    <w:p w14:paraId="0E4F58D5" w14:textId="77777777" w:rsidR="0010300C" w:rsidRPr="00E821EB" w:rsidRDefault="0010300C" w:rsidP="00DB56B1">
      <w:pPr>
        <w:jc w:val="both"/>
      </w:pPr>
      <w:r w:rsidRPr="00E821EB">
        <w:t xml:space="preserve">1.  Súťaž </w:t>
      </w:r>
      <w:r w:rsidR="0059275A">
        <w:t xml:space="preserve">pre </w:t>
      </w:r>
      <w:r w:rsidRPr="00E821EB">
        <w:t xml:space="preserve">mladých vedeckých pracovníkov </w:t>
      </w:r>
      <w:r w:rsidR="0059275A">
        <w:t xml:space="preserve">a doktorandov </w:t>
      </w:r>
      <w:r w:rsidRPr="00E821EB">
        <w:t>vyhlasuje Rada slovenských vedeckých spoločností (ďalej len RSVS)</w:t>
      </w:r>
      <w:r w:rsidR="00DB56B1">
        <w:t xml:space="preserve"> každoročne</w:t>
      </w:r>
      <w:r w:rsidR="00291C3B">
        <w:t>.</w:t>
      </w:r>
    </w:p>
    <w:p w14:paraId="150FA428" w14:textId="1B91B5D1" w:rsidR="0010300C" w:rsidRPr="00E821EB" w:rsidRDefault="0010300C" w:rsidP="00F20C7D">
      <w:pPr>
        <w:jc w:val="both"/>
      </w:pPr>
      <w:r w:rsidRPr="00E821EB">
        <w:t xml:space="preserve">2.  </w:t>
      </w:r>
      <w:r w:rsidR="00F20C7D">
        <w:t xml:space="preserve">Cieľom súťaže RSVS pre mladých vedeckých pracovníkov </w:t>
      </w:r>
      <w:r w:rsidR="00F20C7D" w:rsidRPr="00E821EB">
        <w:t>(ďalej len súťaž</w:t>
      </w:r>
      <w:r w:rsidR="00F20C7D" w:rsidRPr="00BB15D6">
        <w:t xml:space="preserve">) </w:t>
      </w:r>
      <w:r w:rsidR="00F20C7D">
        <w:t xml:space="preserve"> a doktorandov je aktivizovanie mladej generácie v oblasti popularizácie vedy, osobitne aj výsledkov špičkového vedeckého výskumu na Slovensku.</w:t>
      </w:r>
    </w:p>
    <w:p w14:paraId="14195A47" w14:textId="77777777" w:rsidR="0010300C" w:rsidRDefault="0010300C" w:rsidP="00DB56B1">
      <w:pPr>
        <w:jc w:val="both"/>
      </w:pPr>
    </w:p>
    <w:p w14:paraId="2BA9196B" w14:textId="77777777" w:rsidR="0010300C" w:rsidRPr="00E821EB" w:rsidRDefault="0010300C" w:rsidP="00DB56B1">
      <w:pPr>
        <w:jc w:val="center"/>
        <w:rPr>
          <w:sz w:val="24"/>
          <w:szCs w:val="24"/>
        </w:rPr>
      </w:pPr>
      <w:r w:rsidRPr="00E821EB">
        <w:rPr>
          <w:sz w:val="24"/>
          <w:szCs w:val="24"/>
        </w:rPr>
        <w:t>Článok 2</w:t>
      </w:r>
    </w:p>
    <w:p w14:paraId="1140E1DF" w14:textId="77777777" w:rsidR="0010300C" w:rsidRPr="00E821EB" w:rsidRDefault="0010300C" w:rsidP="00DB56B1">
      <w:pPr>
        <w:jc w:val="center"/>
        <w:rPr>
          <w:i/>
          <w:sz w:val="24"/>
          <w:szCs w:val="24"/>
        </w:rPr>
      </w:pPr>
      <w:r w:rsidRPr="00E821EB">
        <w:rPr>
          <w:i/>
          <w:sz w:val="24"/>
          <w:szCs w:val="24"/>
        </w:rPr>
        <w:t>Účasť na súťaži</w:t>
      </w:r>
    </w:p>
    <w:p w14:paraId="0125E87E" w14:textId="77777777" w:rsidR="0010300C" w:rsidRDefault="0010300C" w:rsidP="00DB56B1">
      <w:pPr>
        <w:jc w:val="both"/>
      </w:pPr>
    </w:p>
    <w:p w14:paraId="2654D5A5" w14:textId="3017E2FE" w:rsidR="0010300C" w:rsidRDefault="0010300C" w:rsidP="00DB56B1">
      <w:pPr>
        <w:jc w:val="both"/>
      </w:pPr>
      <w:r>
        <w:t>1.  Súťaže sa môže zúčastniť každý mladý vedecký pracovník</w:t>
      </w:r>
      <w:r w:rsidR="0059275A">
        <w:t xml:space="preserve"> a doktorand</w:t>
      </w:r>
      <w:r w:rsidR="009B45B9">
        <w:t xml:space="preserve"> </w:t>
      </w:r>
      <w:r w:rsidR="00EC5AE8" w:rsidRPr="00BB15D6">
        <w:t>na</w:t>
      </w:r>
      <w:r w:rsidR="009B45B9" w:rsidRPr="00BB15D6">
        <w:t xml:space="preserve"> Slovensk</w:t>
      </w:r>
      <w:r w:rsidR="00EC5AE8" w:rsidRPr="00BB15D6">
        <w:t>u</w:t>
      </w:r>
      <w:r>
        <w:t>, ktorý je členom niektorej z</w:t>
      </w:r>
      <w:r w:rsidR="00F31881">
        <w:t xml:space="preserve"> vedeckých spoločností asociovaných k SAV, teda </w:t>
      </w:r>
      <w:r>
        <w:t>členských organizácií RSVS</w:t>
      </w:r>
      <w:r w:rsidR="0059275A">
        <w:t xml:space="preserve"> a ku koncu daného kalendárneho roka dovŕši najviac 35 rokov</w:t>
      </w:r>
      <w:r>
        <w:t xml:space="preserve">. </w:t>
      </w:r>
    </w:p>
    <w:p w14:paraId="1F94EF0D" w14:textId="1F8FE2C9" w:rsidR="00E821EB" w:rsidRDefault="008E7A51" w:rsidP="00DB56B1">
      <w:pPr>
        <w:jc w:val="both"/>
      </w:pPr>
      <w:r>
        <w:t xml:space="preserve">2. </w:t>
      </w:r>
      <w:r w:rsidR="0059275A">
        <w:t xml:space="preserve">Záujemcovia sa prihlasujú do súťaže prostredníctvom vedeckej spoločnosti, ktorá je členskou organizáciou RSVS. </w:t>
      </w:r>
    </w:p>
    <w:p w14:paraId="2FA393B9" w14:textId="77777777" w:rsidR="00E821EB" w:rsidRDefault="00E821EB" w:rsidP="00DB56B1">
      <w:pPr>
        <w:jc w:val="both"/>
      </w:pPr>
    </w:p>
    <w:p w14:paraId="3166FD6B" w14:textId="77777777" w:rsidR="00E821EB" w:rsidRPr="00E821EB" w:rsidRDefault="00E821EB" w:rsidP="00DB56B1">
      <w:pPr>
        <w:jc w:val="center"/>
        <w:rPr>
          <w:sz w:val="24"/>
          <w:szCs w:val="24"/>
        </w:rPr>
      </w:pPr>
      <w:r w:rsidRPr="00E821EB">
        <w:rPr>
          <w:sz w:val="24"/>
          <w:szCs w:val="24"/>
        </w:rPr>
        <w:t>Článok 3</w:t>
      </w:r>
    </w:p>
    <w:p w14:paraId="5714CA36" w14:textId="77777777" w:rsidR="00E821EB" w:rsidRPr="00E821EB" w:rsidRDefault="00E821EB" w:rsidP="00DB56B1">
      <w:pPr>
        <w:jc w:val="center"/>
        <w:rPr>
          <w:i/>
          <w:sz w:val="24"/>
          <w:szCs w:val="24"/>
        </w:rPr>
      </w:pPr>
      <w:r w:rsidRPr="00E821EB">
        <w:rPr>
          <w:i/>
          <w:sz w:val="24"/>
          <w:szCs w:val="24"/>
        </w:rPr>
        <w:t>Kategórie súťaže</w:t>
      </w:r>
    </w:p>
    <w:p w14:paraId="539E5960" w14:textId="77777777" w:rsidR="00E821EB" w:rsidRDefault="00E821EB" w:rsidP="00DB56B1">
      <w:pPr>
        <w:jc w:val="both"/>
      </w:pPr>
    </w:p>
    <w:p w14:paraId="7CD796F5" w14:textId="39281223" w:rsidR="00E821EB" w:rsidRDefault="00E821EB" w:rsidP="00DB56B1">
      <w:pPr>
        <w:jc w:val="both"/>
      </w:pPr>
      <w:r>
        <w:t>1.  S</w:t>
      </w:r>
      <w:r w:rsidR="00EB2371">
        <w:t xml:space="preserve">úťaž sa vyhlasuje vo troch kategóriách: 1) Matematicko-fyzikálne vedy, vedy o neživej prírode a technické disciplíny, 2) Biologické, chemické a lekárske vedy, 3) spoločenské a humanitné vedy, vedy o umení. </w:t>
      </w:r>
    </w:p>
    <w:p w14:paraId="75C72219" w14:textId="2D2A2EF1" w:rsidR="0010300C" w:rsidRDefault="00E821EB" w:rsidP="00DB56B1">
      <w:pPr>
        <w:jc w:val="both"/>
      </w:pPr>
      <w:r>
        <w:t>2.  Súťaž sa vyhlasuje</w:t>
      </w:r>
      <w:r w:rsidR="00BB15D6">
        <w:t xml:space="preserve"> v</w:t>
      </w:r>
      <w:r w:rsidR="00EB2371">
        <w:t>o všetkých</w:t>
      </w:r>
      <w:r w:rsidR="00BB15D6">
        <w:t xml:space="preserve"> kategóriách paralelne ale v prípade malého počtu súťažiacich môžu byť kategórie vhodne spojené a môže byť udelených aj viac ocenení daného stupňa alebo nemusia byť ocenenia udelené.</w:t>
      </w:r>
    </w:p>
    <w:p w14:paraId="737404E7" w14:textId="1E50BC46" w:rsidR="00E821EB" w:rsidRDefault="00E821EB" w:rsidP="00DB56B1">
      <w:pPr>
        <w:jc w:val="both"/>
      </w:pPr>
      <w:r>
        <w:t>3.  Súťaž prebieha podľa organizačnej štruktúry SAV</w:t>
      </w:r>
      <w:r w:rsidR="00AF5E38">
        <w:t xml:space="preserve"> (</w:t>
      </w:r>
      <w:r>
        <w:t>v súčasnosti v troch oddeleniach SAV</w:t>
      </w:r>
      <w:r w:rsidR="00AF5E38">
        <w:t>)</w:t>
      </w:r>
      <w:r>
        <w:t xml:space="preserve"> súčasne</w:t>
      </w:r>
      <w:r w:rsidR="00851D36">
        <w:t>.</w:t>
      </w:r>
      <w:r>
        <w:t xml:space="preserve"> </w:t>
      </w:r>
      <w:r w:rsidR="00851D36">
        <w:t>V</w:t>
      </w:r>
      <w:r>
        <w:t xml:space="preserve">íťazi troch oddelení v oboch kategóriách </w:t>
      </w:r>
      <w:r w:rsidR="00851D36">
        <w:t>prednesú</w:t>
      </w:r>
      <w:r w:rsidR="00E215BC">
        <w:t xml:space="preserve"> svoje výsledky na prehliadke víťazných prác</w:t>
      </w:r>
      <w:r w:rsidR="00F31881">
        <w:t xml:space="preserve"> – spravidla na j</w:t>
      </w:r>
      <w:r>
        <w:t>esen</w:t>
      </w:r>
      <w:r w:rsidR="00AF5E38">
        <w:t>nom zasadnutí RSVS</w:t>
      </w:r>
      <w:r w:rsidR="00E215BC">
        <w:t xml:space="preserve"> alebo v rámci Týždňa vedy a techniky na Slovensku</w:t>
      </w:r>
      <w:r w:rsidR="00AF5E38">
        <w:t>.</w:t>
      </w:r>
      <w:r w:rsidR="00A65E2E">
        <w:t xml:space="preserve"> RSVS sa bude usilovať o uverejnenie víťazných prác vo vhodnom popularizačnom alebo odbornom časopise alebo na internete. </w:t>
      </w:r>
    </w:p>
    <w:p w14:paraId="44ECFA71" w14:textId="2B54BE68" w:rsidR="00BB15D6" w:rsidRDefault="00BB15D6" w:rsidP="001B3F5D">
      <w:pPr>
        <w:jc w:val="both"/>
      </w:pPr>
      <w:r>
        <w:lastRenderedPageBreak/>
        <w:t xml:space="preserve">4.  </w:t>
      </w:r>
      <w:r w:rsidR="001B3F5D">
        <w:t xml:space="preserve">Súťažiaci zašle vedecko-popularizačný článok v rozsahu maximálne do 10 normostrán (10x1800 znakov vrátane medzier) alebo tomuto rozsahu adekvátne dielo (napr. prezentáciu, krátky film alebo video a pod.) vhodné na popularizáciu vedy na mailovú adresu </w:t>
      </w:r>
      <w:r w:rsidR="001B3F5D" w:rsidRPr="001B3F5D">
        <w:rPr>
          <w:b/>
        </w:rPr>
        <w:t>sutaz.rsvs@gmail.com</w:t>
      </w:r>
      <w:r w:rsidR="001B3F5D">
        <w:t xml:space="preserve"> do </w:t>
      </w:r>
      <w:r w:rsidR="00E66A54">
        <w:t xml:space="preserve">15. júna </w:t>
      </w:r>
      <w:r w:rsidR="00163AEC">
        <w:t>v danom kalendárnom roku</w:t>
      </w:r>
      <w:r w:rsidR="001B3F5D">
        <w:t>.</w:t>
      </w:r>
      <w:r w:rsidR="00F31881">
        <w:t xml:space="preserve"> </w:t>
      </w:r>
    </w:p>
    <w:p w14:paraId="5250A9E0" w14:textId="77777777" w:rsidR="00E821EB" w:rsidRDefault="00E821EB" w:rsidP="00DB56B1">
      <w:pPr>
        <w:jc w:val="both"/>
      </w:pPr>
    </w:p>
    <w:p w14:paraId="7B91D4A2" w14:textId="77777777" w:rsidR="00E821EB" w:rsidRPr="00DB56B1" w:rsidRDefault="00E821EB" w:rsidP="00DB56B1">
      <w:pPr>
        <w:jc w:val="center"/>
        <w:rPr>
          <w:sz w:val="24"/>
          <w:szCs w:val="24"/>
        </w:rPr>
      </w:pPr>
      <w:r w:rsidRPr="00DB56B1">
        <w:rPr>
          <w:sz w:val="24"/>
          <w:szCs w:val="24"/>
        </w:rPr>
        <w:t>Článok 4</w:t>
      </w:r>
    </w:p>
    <w:p w14:paraId="24973806" w14:textId="77777777" w:rsidR="00AF5E38" w:rsidRPr="00DB56B1" w:rsidRDefault="00AF5E38" w:rsidP="00DB56B1">
      <w:pPr>
        <w:jc w:val="center"/>
        <w:rPr>
          <w:i/>
          <w:sz w:val="24"/>
          <w:szCs w:val="24"/>
        </w:rPr>
      </w:pPr>
      <w:r w:rsidRPr="00DB56B1">
        <w:rPr>
          <w:i/>
          <w:sz w:val="24"/>
          <w:szCs w:val="24"/>
        </w:rPr>
        <w:t>Riadenie a organizácia</w:t>
      </w:r>
    </w:p>
    <w:p w14:paraId="584D0AAE" w14:textId="77777777" w:rsidR="00AF5E38" w:rsidRDefault="00AF5E38" w:rsidP="00DB56B1">
      <w:pPr>
        <w:jc w:val="both"/>
      </w:pPr>
    </w:p>
    <w:p w14:paraId="1E9FA083" w14:textId="77777777" w:rsidR="00AF5E38" w:rsidRDefault="00851D36" w:rsidP="00DB56B1">
      <w:pPr>
        <w:jc w:val="both"/>
      </w:pPr>
      <w:r>
        <w:t xml:space="preserve">1. </w:t>
      </w:r>
      <w:r w:rsidR="00AF5E38">
        <w:t>Súťaž riadi</w:t>
      </w:r>
      <w:r w:rsidR="006639E1">
        <w:t>a</w:t>
      </w:r>
      <w:r w:rsidR="00AF5E38">
        <w:t xml:space="preserve"> a organizuj</w:t>
      </w:r>
      <w:r w:rsidR="006639E1">
        <w:t>ú</w:t>
      </w:r>
      <w:r w:rsidR="00AF5E38">
        <w:t xml:space="preserve"> poveren</w:t>
      </w:r>
      <w:r w:rsidR="006639E1">
        <w:t>í</w:t>
      </w:r>
      <w:r w:rsidR="00AF5E38">
        <w:t xml:space="preserve"> člen</w:t>
      </w:r>
      <w:r w:rsidR="006639E1">
        <w:t>ovia</w:t>
      </w:r>
      <w:r w:rsidR="00AF5E38">
        <w:t xml:space="preserve"> Predsedníctva RSVS </w:t>
      </w:r>
      <w:r>
        <w:t xml:space="preserve">v </w:t>
      </w:r>
      <w:r w:rsidR="00AF5E38">
        <w:t xml:space="preserve">jednotlivých oddeleniach </w:t>
      </w:r>
      <w:r w:rsidR="00B86A1A">
        <w:t>v spolupráci s predsedami členských vedeckých spoločností.</w:t>
      </w:r>
    </w:p>
    <w:p w14:paraId="6CDD7942" w14:textId="4011841C" w:rsidR="00E821EB" w:rsidRDefault="00851D36" w:rsidP="00DB56B1">
      <w:pPr>
        <w:jc w:val="both"/>
      </w:pPr>
      <w:r>
        <w:t xml:space="preserve">2. Členmi poroty súťaže na oddelení sú členovia </w:t>
      </w:r>
      <w:r w:rsidR="00F31881">
        <w:t>výkonného výboru</w:t>
      </w:r>
      <w:r>
        <w:t xml:space="preserve"> RSVS z daného oddelenia a nimi stanovení odborníci.</w:t>
      </w:r>
    </w:p>
    <w:p w14:paraId="0781D79C" w14:textId="77777777" w:rsidR="00AF5E38" w:rsidRDefault="00AF5E38" w:rsidP="00DB56B1">
      <w:pPr>
        <w:jc w:val="both"/>
      </w:pPr>
      <w:r>
        <w:t xml:space="preserve">3.  </w:t>
      </w:r>
      <w:r w:rsidR="00851D36">
        <w:t xml:space="preserve"> Výsledky súťaže vyhlasuje RSVS prostredníctvom predsedu alebo podpredsedu.</w:t>
      </w:r>
    </w:p>
    <w:p w14:paraId="7BB01806" w14:textId="77777777" w:rsidR="00AF5E38" w:rsidRDefault="00AF5E38" w:rsidP="00DB56B1">
      <w:pPr>
        <w:jc w:val="both"/>
      </w:pPr>
    </w:p>
    <w:p w14:paraId="2D96A906" w14:textId="77777777" w:rsidR="00DB56B1" w:rsidRPr="00DB56B1" w:rsidRDefault="00DB56B1" w:rsidP="00DB56B1">
      <w:pPr>
        <w:jc w:val="center"/>
        <w:rPr>
          <w:sz w:val="24"/>
          <w:szCs w:val="24"/>
        </w:rPr>
      </w:pPr>
      <w:r w:rsidRPr="00DB56B1">
        <w:rPr>
          <w:sz w:val="24"/>
          <w:szCs w:val="24"/>
        </w:rPr>
        <w:t>Článok 5</w:t>
      </w:r>
    </w:p>
    <w:p w14:paraId="07DF14FD" w14:textId="77777777" w:rsidR="00DB56B1" w:rsidRPr="00DB56B1" w:rsidRDefault="00B86A1A" w:rsidP="00DB56B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Harmonogram súť</w:t>
      </w:r>
      <w:r w:rsidR="00DB56B1">
        <w:rPr>
          <w:i/>
          <w:sz w:val="24"/>
          <w:szCs w:val="24"/>
        </w:rPr>
        <w:t>aže</w:t>
      </w:r>
    </w:p>
    <w:p w14:paraId="1434DE2B" w14:textId="77777777" w:rsidR="00DB56B1" w:rsidRDefault="00DB56B1" w:rsidP="00DB56B1">
      <w:pPr>
        <w:jc w:val="both"/>
      </w:pPr>
    </w:p>
    <w:p w14:paraId="4B3BCA33" w14:textId="495F5922" w:rsidR="00B86A1A" w:rsidRDefault="00B86A1A" w:rsidP="00B86A1A">
      <w:pPr>
        <w:jc w:val="both"/>
      </w:pPr>
      <w:r>
        <w:t xml:space="preserve">1.  Súťaž sa vyhlasuje </w:t>
      </w:r>
      <w:r w:rsidR="008E7A51">
        <w:t xml:space="preserve">v </w:t>
      </w:r>
      <w:r>
        <w:t>január</w:t>
      </w:r>
      <w:r w:rsidR="008E7A51">
        <w:t>i</w:t>
      </w:r>
      <w:r>
        <w:t xml:space="preserve"> každého kalendárneho roka.</w:t>
      </w:r>
    </w:p>
    <w:p w14:paraId="4FC8D14E" w14:textId="7E10D638" w:rsidR="00B86A1A" w:rsidRDefault="00B86A1A" w:rsidP="00B86A1A">
      <w:pPr>
        <w:jc w:val="both"/>
      </w:pPr>
      <w:r>
        <w:t>2.  Súťaž prebehn</w:t>
      </w:r>
      <w:r w:rsidR="008E7A51">
        <w:t>e</w:t>
      </w:r>
      <w:r>
        <w:t xml:space="preserve"> do konca júna</w:t>
      </w:r>
      <w:r w:rsidR="008E7A51">
        <w:t xml:space="preserve"> daného</w:t>
      </w:r>
      <w:r>
        <w:t xml:space="preserve"> kalendárneho roka.</w:t>
      </w:r>
    </w:p>
    <w:p w14:paraId="661281D0" w14:textId="6625884B" w:rsidR="00AF5E38" w:rsidRDefault="00B86A1A" w:rsidP="00B86A1A">
      <w:pPr>
        <w:jc w:val="both"/>
      </w:pPr>
      <w:r>
        <w:t xml:space="preserve">3.  </w:t>
      </w:r>
      <w:r w:rsidR="00AF5E38">
        <w:t xml:space="preserve">Tento Štatút nadobúda platnosť dňom </w:t>
      </w:r>
      <w:r w:rsidR="008E7A51" w:rsidRPr="00602DF8">
        <w:t>schválenia Valným zhromaždením RSVS SAV</w:t>
      </w:r>
      <w:r w:rsidR="00602DF8">
        <w:t>, t. j. dňom 26. mája 2016</w:t>
      </w:r>
      <w:r w:rsidR="008E7A51">
        <w:t>.</w:t>
      </w:r>
    </w:p>
    <w:p w14:paraId="6F0AF8A7" w14:textId="77777777" w:rsidR="00DB56B1" w:rsidRDefault="00DB56B1" w:rsidP="00E821EB"/>
    <w:p w14:paraId="12F214AF" w14:textId="5282272B" w:rsidR="00DB56B1" w:rsidRDefault="00602DF8" w:rsidP="00E821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noProof/>
          <w:lang w:eastAsia="sk-SK"/>
        </w:rPr>
        <w:drawing>
          <wp:inline distT="0" distB="0" distL="0" distR="0" wp14:anchorId="6C28D5CC" wp14:editId="3FB506A9">
            <wp:extent cx="1136904" cy="42672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Mila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904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03458" w14:textId="5231F7C2" w:rsidR="00DB56B1" w:rsidRDefault="00DB56B1" w:rsidP="00E821EB">
      <w:r>
        <w:t xml:space="preserve">V Bratislave, </w:t>
      </w:r>
      <w:r w:rsidR="00602DF8">
        <w:t>26. mája 2016</w:t>
      </w:r>
      <w:r w:rsidR="00602DF8">
        <w:tab/>
      </w:r>
      <w:r>
        <w:tab/>
      </w:r>
      <w:r>
        <w:tab/>
      </w:r>
      <w:r>
        <w:tab/>
      </w:r>
      <w:r>
        <w:tab/>
        <w:t>Prof. Ing. Viktor Milata, DrSc.</w:t>
      </w:r>
    </w:p>
    <w:sectPr w:rsidR="00DB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C9D"/>
    <w:multiLevelType w:val="hybridMultilevel"/>
    <w:tmpl w:val="A6245F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46B66"/>
    <w:multiLevelType w:val="hybridMultilevel"/>
    <w:tmpl w:val="5816C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1DC"/>
    <w:multiLevelType w:val="hybridMultilevel"/>
    <w:tmpl w:val="8D989F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758E"/>
    <w:multiLevelType w:val="hybridMultilevel"/>
    <w:tmpl w:val="03D0B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92AC1"/>
    <w:multiLevelType w:val="hybridMultilevel"/>
    <w:tmpl w:val="250E0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158AF"/>
    <w:multiLevelType w:val="hybridMultilevel"/>
    <w:tmpl w:val="C3B45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E4ACB"/>
    <w:multiLevelType w:val="hybridMultilevel"/>
    <w:tmpl w:val="76A058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E75F6"/>
    <w:multiLevelType w:val="hybridMultilevel"/>
    <w:tmpl w:val="AD0E6D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633FD"/>
    <w:multiLevelType w:val="hybridMultilevel"/>
    <w:tmpl w:val="CC102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540F4"/>
    <w:multiLevelType w:val="hybridMultilevel"/>
    <w:tmpl w:val="94761E62"/>
    <w:lvl w:ilvl="0" w:tplc="F3A49F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2639F"/>
    <w:multiLevelType w:val="hybridMultilevel"/>
    <w:tmpl w:val="792291CC"/>
    <w:lvl w:ilvl="0" w:tplc="D58C11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D5B4D"/>
    <w:multiLevelType w:val="hybridMultilevel"/>
    <w:tmpl w:val="6BD410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76004"/>
    <w:multiLevelType w:val="hybridMultilevel"/>
    <w:tmpl w:val="0A5CE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0C"/>
    <w:rsid w:val="00007CBD"/>
    <w:rsid w:val="00043976"/>
    <w:rsid w:val="0010300C"/>
    <w:rsid w:val="00163AEC"/>
    <w:rsid w:val="001B3F5D"/>
    <w:rsid w:val="00291C3B"/>
    <w:rsid w:val="003030CB"/>
    <w:rsid w:val="003C6BAB"/>
    <w:rsid w:val="0059275A"/>
    <w:rsid w:val="00593922"/>
    <w:rsid w:val="00602DF8"/>
    <w:rsid w:val="00647379"/>
    <w:rsid w:val="006639E1"/>
    <w:rsid w:val="00791518"/>
    <w:rsid w:val="00796726"/>
    <w:rsid w:val="00851D36"/>
    <w:rsid w:val="008E7A51"/>
    <w:rsid w:val="008F4012"/>
    <w:rsid w:val="009565E0"/>
    <w:rsid w:val="009B45B9"/>
    <w:rsid w:val="009C71E7"/>
    <w:rsid w:val="00A65E2E"/>
    <w:rsid w:val="00AF5E38"/>
    <w:rsid w:val="00B01674"/>
    <w:rsid w:val="00B86A1A"/>
    <w:rsid w:val="00BB15D6"/>
    <w:rsid w:val="00CD75C2"/>
    <w:rsid w:val="00DB56B1"/>
    <w:rsid w:val="00E215BC"/>
    <w:rsid w:val="00E66A54"/>
    <w:rsid w:val="00E821EB"/>
    <w:rsid w:val="00EB2371"/>
    <w:rsid w:val="00EC5AE8"/>
    <w:rsid w:val="00F20C7D"/>
    <w:rsid w:val="00F3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F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300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939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392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392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39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392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392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E7A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300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939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392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392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39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392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392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E7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Morovics</cp:lastModifiedBy>
  <cp:revision>6</cp:revision>
  <cp:lastPrinted>2016-05-06T11:30:00Z</cp:lastPrinted>
  <dcterms:created xsi:type="dcterms:W3CDTF">2017-04-23T18:24:00Z</dcterms:created>
  <dcterms:modified xsi:type="dcterms:W3CDTF">2017-04-26T07:13:00Z</dcterms:modified>
</cp:coreProperties>
</file>