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9E" w:rsidRPr="00346368" w:rsidRDefault="00893EDB" w:rsidP="005732FF">
      <w:pPr>
        <w:jc w:val="center"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4086225" cy="1409700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9E" w:rsidRPr="00346368" w:rsidRDefault="00EA509E" w:rsidP="002115F8">
      <w:pPr>
        <w:rPr>
          <w:lang w:val="sk-SK"/>
        </w:rPr>
      </w:pPr>
    </w:p>
    <w:p w:rsidR="00EA509E" w:rsidRPr="00346368" w:rsidRDefault="00EA509E" w:rsidP="005732FF">
      <w:pPr>
        <w:jc w:val="center"/>
        <w:rPr>
          <w:lang w:val="sk-SK"/>
        </w:rPr>
      </w:pPr>
    </w:p>
    <w:p w:rsidR="00EA509E" w:rsidRPr="00346368" w:rsidRDefault="00655EED" w:rsidP="00334450">
      <w:pPr>
        <w:jc w:val="center"/>
        <w:rPr>
          <w:lang w:val="sk-SK"/>
        </w:rPr>
      </w:pPr>
      <w:r w:rsidRPr="00881EF7">
        <w:t>kolokvium s medzinárodnou účasťou na tému</w:t>
      </w:r>
    </w:p>
    <w:p w:rsidR="00EA509E" w:rsidRPr="00346368" w:rsidRDefault="00EA509E" w:rsidP="00334450">
      <w:pPr>
        <w:jc w:val="center"/>
        <w:rPr>
          <w:lang w:val="sk-SK"/>
        </w:rPr>
      </w:pP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  <w:r w:rsidRPr="00384F2B">
        <w:rPr>
          <w:b/>
          <w:sz w:val="28"/>
          <w:szCs w:val="28"/>
          <w:lang w:val="sk-SK"/>
        </w:rPr>
        <w:t>Univerzita Konštantína Filozofa v Nitre</w:t>
      </w: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  <w:r w:rsidRPr="00384F2B">
        <w:rPr>
          <w:b/>
          <w:sz w:val="28"/>
          <w:szCs w:val="28"/>
          <w:lang w:val="sk-SK"/>
        </w:rPr>
        <w:t>Filozofická fakulta</w:t>
      </w: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  <w:r w:rsidRPr="00384F2B">
        <w:rPr>
          <w:b/>
          <w:sz w:val="28"/>
          <w:szCs w:val="28"/>
          <w:lang w:val="sk-SK"/>
        </w:rPr>
        <w:t>Katedra sociológie,</w:t>
      </w: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  <w:r w:rsidRPr="00384F2B">
        <w:rPr>
          <w:b/>
          <w:sz w:val="28"/>
          <w:szCs w:val="28"/>
          <w:lang w:val="sk-SK"/>
        </w:rPr>
        <w:t>Sliezsk</w:t>
      </w:r>
      <w:r w:rsidR="000B12FA">
        <w:rPr>
          <w:b/>
          <w:sz w:val="28"/>
          <w:szCs w:val="28"/>
          <w:lang w:val="sk-SK"/>
        </w:rPr>
        <w:t>a</w:t>
      </w:r>
      <w:bookmarkStart w:id="0" w:name="_GoBack"/>
      <w:bookmarkEnd w:id="0"/>
      <w:r w:rsidRPr="00384F2B">
        <w:rPr>
          <w:b/>
          <w:sz w:val="28"/>
          <w:szCs w:val="28"/>
          <w:lang w:val="sk-SK"/>
        </w:rPr>
        <w:t xml:space="preserve"> univerzita v Katoviciach</w:t>
      </w: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  <w:r w:rsidRPr="00384F2B">
        <w:rPr>
          <w:b/>
          <w:sz w:val="28"/>
          <w:szCs w:val="28"/>
          <w:lang w:val="sk-SK"/>
        </w:rPr>
        <w:t>Inštitút sociológie,</w:t>
      </w:r>
    </w:p>
    <w:p w:rsidR="00EA509E" w:rsidRPr="00384F2B" w:rsidRDefault="00EA509E" w:rsidP="00334450">
      <w:pPr>
        <w:jc w:val="center"/>
        <w:rPr>
          <w:b/>
          <w:sz w:val="28"/>
          <w:szCs w:val="28"/>
          <w:lang w:val="sk-SK"/>
        </w:rPr>
      </w:pPr>
    </w:p>
    <w:p w:rsidR="00EA509E" w:rsidRPr="00384F2B" w:rsidRDefault="00655EED" w:rsidP="00334450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Slovenská</w:t>
      </w:r>
      <w:r w:rsidR="00EA509E" w:rsidRPr="00384F2B">
        <w:rPr>
          <w:b/>
          <w:sz w:val="28"/>
          <w:szCs w:val="28"/>
          <w:lang w:val="sk-SK"/>
        </w:rPr>
        <w:t xml:space="preserve"> sociologická spoločnosť</w:t>
      </w: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si Vás dovoľujú</w:t>
      </w:r>
      <w:r w:rsidRPr="00346368">
        <w:rPr>
          <w:sz w:val="24"/>
          <w:szCs w:val="24"/>
          <w:lang w:val="sk-SK"/>
        </w:rPr>
        <w:t xml:space="preserve"> pozvať na</w:t>
      </w: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655EED" w:rsidRPr="00655EED" w:rsidRDefault="00655EED" w:rsidP="00655EED">
      <w:pPr>
        <w:jc w:val="center"/>
        <w:rPr>
          <w:sz w:val="24"/>
          <w:szCs w:val="24"/>
          <w:lang w:val="sk-SK"/>
        </w:rPr>
      </w:pPr>
      <w:r w:rsidRPr="00655EED">
        <w:rPr>
          <w:sz w:val="24"/>
          <w:szCs w:val="24"/>
          <w:lang w:val="sk-SK"/>
        </w:rPr>
        <w:t>kolokvium s medzinárodnou účasťou na tému</w:t>
      </w: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EA509E" w:rsidRPr="00655EED" w:rsidRDefault="00EA509E" w:rsidP="00655EED">
      <w:pPr>
        <w:spacing w:line="480" w:lineRule="auto"/>
        <w:jc w:val="center"/>
        <w:rPr>
          <w:rFonts w:ascii="Lato-Black" w:hAnsi="Lato-Black"/>
          <w:b/>
          <w:color w:val="CC3399"/>
          <w:sz w:val="32"/>
          <w:szCs w:val="32"/>
          <w:lang w:val="sk-SK"/>
        </w:rPr>
      </w:pPr>
      <w:r w:rsidRPr="00655EED">
        <w:rPr>
          <w:rFonts w:ascii="Lato-Black" w:hAnsi="Lato-Black"/>
          <w:b/>
          <w:color w:val="CC3399"/>
          <w:sz w:val="32"/>
          <w:szCs w:val="32"/>
          <w:lang w:val="sk-SK"/>
        </w:rPr>
        <w:t>"Národnostné a etnické  menšiny v krajinách strednej Európy.</w:t>
      </w:r>
    </w:p>
    <w:p w:rsidR="00EA509E" w:rsidRPr="00655EED" w:rsidRDefault="00EA509E" w:rsidP="00655EED">
      <w:pPr>
        <w:spacing w:line="480" w:lineRule="auto"/>
        <w:jc w:val="center"/>
        <w:rPr>
          <w:rFonts w:ascii="Lato-Black" w:hAnsi="Lato-Black"/>
          <w:b/>
          <w:color w:val="CC3399"/>
          <w:sz w:val="32"/>
          <w:szCs w:val="32"/>
        </w:rPr>
      </w:pPr>
      <w:r w:rsidRPr="00655EED">
        <w:rPr>
          <w:rFonts w:ascii="Lato-Black" w:hAnsi="Lato-Black"/>
          <w:b/>
          <w:color w:val="CC3399"/>
          <w:sz w:val="32"/>
          <w:szCs w:val="32"/>
        </w:rPr>
        <w:t>Vývoj a stagnácia. "</w:t>
      </w:r>
    </w:p>
    <w:p w:rsidR="00EA509E" w:rsidRDefault="00EA509E" w:rsidP="00334450">
      <w:pPr>
        <w:jc w:val="center"/>
        <w:rPr>
          <w:rFonts w:ascii="Lato-Black" w:hAnsi="Lato-Black"/>
          <w:b/>
          <w:color w:val="003366"/>
          <w:sz w:val="28"/>
          <w:szCs w:val="28"/>
        </w:rPr>
      </w:pPr>
    </w:p>
    <w:p w:rsidR="00655EED" w:rsidRDefault="00655EED" w:rsidP="00334450">
      <w:pPr>
        <w:jc w:val="center"/>
        <w:rPr>
          <w:rFonts w:ascii="Lato-Black" w:hAnsi="Lato-Black"/>
          <w:b/>
          <w:color w:val="003366"/>
          <w:sz w:val="28"/>
          <w:szCs w:val="28"/>
        </w:rPr>
      </w:pPr>
    </w:p>
    <w:p w:rsidR="00655EED" w:rsidRPr="007E7743" w:rsidRDefault="00655EED" w:rsidP="00655EED">
      <w:pPr>
        <w:pStyle w:val="Textbody"/>
        <w:rPr>
          <w:lang w:val="sk-SK"/>
        </w:rPr>
      </w:pPr>
      <w:r w:rsidRPr="007E7743">
        <w:rPr>
          <w:b/>
          <w:bCs/>
          <w:lang w:val="sk-SK"/>
        </w:rPr>
        <w:t>Termín:</w:t>
      </w:r>
      <w:r w:rsidR="00893EDB">
        <w:rPr>
          <w:lang w:val="sk-SK"/>
        </w:rPr>
        <w:t xml:space="preserve"> 8.10. 2015</w:t>
      </w:r>
      <w:r>
        <w:rPr>
          <w:lang w:val="sk-SK"/>
        </w:rPr>
        <w:t>; 9.0</w:t>
      </w:r>
      <w:r w:rsidRPr="007E7743">
        <w:rPr>
          <w:lang w:val="sk-SK"/>
        </w:rPr>
        <w:t>0 – 15.00</w:t>
      </w:r>
    </w:p>
    <w:p w:rsidR="00655EED" w:rsidRPr="004F36FC" w:rsidRDefault="00655EED" w:rsidP="00655EED">
      <w:pPr>
        <w:pStyle w:val="PredformtovanHTML"/>
        <w:spacing w:after="120"/>
        <w:rPr>
          <w:rFonts w:ascii="Calibri" w:hAnsi="Calibri" w:cs="Calibri"/>
          <w:sz w:val="24"/>
          <w:szCs w:val="24"/>
        </w:rPr>
      </w:pPr>
      <w:r w:rsidRPr="004F36FC">
        <w:rPr>
          <w:rFonts w:ascii="Calibri" w:hAnsi="Calibri" w:cs="Calibri"/>
          <w:b/>
          <w:bCs/>
          <w:sz w:val="24"/>
          <w:szCs w:val="24"/>
        </w:rPr>
        <w:t>Miesto:</w:t>
      </w:r>
      <w:r w:rsidRPr="004F36FC">
        <w:rPr>
          <w:rFonts w:ascii="Calibri" w:hAnsi="Calibri" w:cs="Calibri"/>
          <w:sz w:val="24"/>
          <w:szCs w:val="24"/>
        </w:rPr>
        <w:t xml:space="preserve"> ŠD UKF, Slančíkovej 1, Nitra, miestnosť </w:t>
      </w:r>
      <w:r>
        <w:rPr>
          <w:rFonts w:ascii="Calibri" w:hAnsi="Calibri" w:cs="Calibri"/>
          <w:sz w:val="24"/>
          <w:szCs w:val="24"/>
        </w:rPr>
        <w:t>BSB 126</w:t>
      </w:r>
    </w:p>
    <w:p w:rsidR="00655EED" w:rsidRDefault="00655EED" w:rsidP="00655EED">
      <w:pPr>
        <w:pStyle w:val="Textbody"/>
        <w:rPr>
          <w:lang w:val="pt-BR"/>
        </w:rPr>
      </w:pPr>
      <w:r w:rsidRPr="007E7743">
        <w:rPr>
          <w:b/>
          <w:bCs/>
          <w:lang w:val="pt-BR"/>
        </w:rPr>
        <w:t>Organizátor:</w:t>
      </w:r>
      <w:r w:rsidRPr="007E7743">
        <w:rPr>
          <w:lang w:val="pt-BR"/>
        </w:rPr>
        <w:t xml:space="preserve"> Katedra sociológie </w:t>
      </w:r>
      <w:r>
        <w:rPr>
          <w:lang w:val="pt-BR"/>
        </w:rPr>
        <w:t>FF UKF v Nitre</w:t>
      </w:r>
    </w:p>
    <w:p w:rsidR="00655EED" w:rsidRDefault="00664693" w:rsidP="00655EED">
      <w:pPr>
        <w:pStyle w:val="Textbody"/>
        <w:rPr>
          <w:lang w:val="pt-BR"/>
        </w:rPr>
      </w:pPr>
      <w:r>
        <w:rPr>
          <w:b/>
          <w:bCs/>
          <w:lang w:val="pt-BR"/>
        </w:rPr>
        <w:t>J</w:t>
      </w:r>
      <w:r w:rsidR="00655EED" w:rsidRPr="007E7743">
        <w:rPr>
          <w:b/>
          <w:bCs/>
          <w:lang w:val="pt-BR"/>
        </w:rPr>
        <w:t>azyk:</w:t>
      </w:r>
      <w:r w:rsidR="00655EED" w:rsidRPr="007E7743">
        <w:rPr>
          <w:lang w:val="pt-BR"/>
        </w:rPr>
        <w:t xml:space="preserve"> slovenčina, čeština, poľština</w:t>
      </w:r>
    </w:p>
    <w:p w:rsidR="00655EED" w:rsidRDefault="00893EDB" w:rsidP="00655EED">
      <w:pPr>
        <w:pStyle w:val="Textbody"/>
        <w:rPr>
          <w:lang w:val="pt-BR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67225" cy="1571625"/>
            <wp:effectExtent l="19050" t="0" r="952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EED" w:rsidRDefault="00655EED" w:rsidP="00655EED">
      <w:pPr>
        <w:spacing w:line="276" w:lineRule="auto"/>
        <w:ind w:firstLine="708"/>
        <w:jc w:val="center"/>
        <w:rPr>
          <w:lang w:val="sk-SK"/>
        </w:rPr>
      </w:pPr>
      <w:r>
        <w:rPr>
          <w:sz w:val="24"/>
          <w:szCs w:val="24"/>
          <w:lang w:val="sk-SK"/>
        </w:rPr>
        <w:br w:type="page"/>
      </w:r>
      <w:r w:rsidR="00893EDB">
        <w:rPr>
          <w:noProof/>
          <w:lang w:val="sk-SK" w:eastAsia="sk-SK"/>
        </w:rPr>
        <w:lastRenderedPageBreak/>
        <w:drawing>
          <wp:inline distT="0" distB="0" distL="0" distR="0">
            <wp:extent cx="4086225" cy="1409700"/>
            <wp:effectExtent l="1905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ED" w:rsidRDefault="00655EED" w:rsidP="00655EED">
      <w:pPr>
        <w:spacing w:line="276" w:lineRule="auto"/>
        <w:ind w:firstLine="708"/>
        <w:jc w:val="center"/>
        <w:rPr>
          <w:sz w:val="24"/>
          <w:szCs w:val="24"/>
          <w:lang w:val="sk-SK"/>
        </w:rPr>
      </w:pPr>
    </w:p>
    <w:p w:rsidR="00EA509E" w:rsidRPr="00655EED" w:rsidRDefault="00EA509E" w:rsidP="00655EED">
      <w:pPr>
        <w:spacing w:line="276" w:lineRule="auto"/>
        <w:ind w:firstLine="708"/>
        <w:jc w:val="center"/>
        <w:rPr>
          <w:b/>
          <w:color w:val="365F91" w:themeColor="accent1" w:themeShade="BF"/>
          <w:sz w:val="36"/>
          <w:szCs w:val="36"/>
        </w:rPr>
      </w:pPr>
      <w:r w:rsidRPr="00655EED">
        <w:rPr>
          <w:b/>
          <w:color w:val="365F91" w:themeColor="accent1" w:themeShade="BF"/>
          <w:sz w:val="36"/>
          <w:szCs w:val="36"/>
          <w:lang w:val="sk-SK"/>
        </w:rPr>
        <w:t>Myšlienka konferencie</w:t>
      </w: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EA509E" w:rsidRPr="00384F2B" w:rsidRDefault="00EA509E" w:rsidP="007A748A">
      <w:pPr>
        <w:spacing w:line="276" w:lineRule="auto"/>
        <w:ind w:firstLine="708"/>
        <w:jc w:val="both"/>
        <w:rPr>
          <w:sz w:val="24"/>
          <w:szCs w:val="24"/>
          <w:lang w:val="sk-SK"/>
        </w:rPr>
      </w:pPr>
      <w:r w:rsidRPr="00384F2B">
        <w:rPr>
          <w:sz w:val="24"/>
          <w:szCs w:val="24"/>
          <w:lang w:val="sk-SK"/>
        </w:rPr>
        <w:t xml:space="preserve">Spoločensko-politický systém sa začal po roku 1989 v krajinách bývalého východného bloku meniť, čo ovplyvnilo fungovanie rôznych oblastí spoločenského života. Meniace sa ekonomické, právne a politické vzťahy nezostali bez vplyvu na sociálnu štruktúru, najmä s ohľadom na etnické menšiny. V období reálneho socializmu etnické otázky neboli pomenované a ani skúmané. Dominovala predstava národnej jednoty podporovaná ideológiou socialistického národa. Vo vedeckom výskume a </w:t>
      </w:r>
      <w:proofErr w:type="spellStart"/>
      <w:r w:rsidRPr="00384F2B">
        <w:rPr>
          <w:sz w:val="24"/>
          <w:szCs w:val="24"/>
          <w:lang w:val="sk-SK"/>
        </w:rPr>
        <w:t>publikáciach</w:t>
      </w:r>
      <w:proofErr w:type="spellEnd"/>
      <w:r w:rsidRPr="00384F2B">
        <w:rPr>
          <w:sz w:val="24"/>
          <w:szCs w:val="24"/>
          <w:lang w:val="sk-SK"/>
        </w:rPr>
        <w:t xml:space="preserve"> neboli preukázané rozmanitosti etnickej štruktúry.  K renesancii etnických otázok prišlo až počas spoločenskej transformácii. Koniec reálneho socializmu, demokratická transformácia, prebudenie potreby sebavyjadrenia vyústili do prejavu rôznych menšín. Etnické menšiny začali hľadať svoju identitu a manifestovať svoju prítomnosť.</w:t>
      </w:r>
    </w:p>
    <w:p w:rsidR="00EA509E" w:rsidRPr="000322B1" w:rsidRDefault="00EA509E" w:rsidP="007A748A">
      <w:pPr>
        <w:spacing w:line="276" w:lineRule="auto"/>
        <w:ind w:firstLine="708"/>
        <w:jc w:val="both"/>
        <w:rPr>
          <w:sz w:val="24"/>
          <w:szCs w:val="24"/>
        </w:rPr>
      </w:pPr>
      <w:r w:rsidRPr="000322B1">
        <w:rPr>
          <w:sz w:val="24"/>
          <w:szCs w:val="24"/>
        </w:rPr>
        <w:t>Podobné procesy prebiehali v troch krajinách</w:t>
      </w:r>
      <w:r>
        <w:rPr>
          <w:sz w:val="24"/>
          <w:szCs w:val="24"/>
        </w:rPr>
        <w:t xml:space="preserve">: </w:t>
      </w:r>
      <w:r w:rsidRPr="00032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0322B1">
        <w:rPr>
          <w:sz w:val="24"/>
          <w:szCs w:val="24"/>
        </w:rPr>
        <w:t>Slovensk</w:t>
      </w:r>
      <w:r>
        <w:rPr>
          <w:sz w:val="24"/>
          <w:szCs w:val="24"/>
        </w:rPr>
        <w:t>u</w:t>
      </w:r>
      <w:r w:rsidRPr="000322B1">
        <w:rPr>
          <w:sz w:val="24"/>
          <w:szCs w:val="24"/>
        </w:rPr>
        <w:t xml:space="preserve">, </w:t>
      </w:r>
      <w:r>
        <w:rPr>
          <w:sz w:val="24"/>
          <w:szCs w:val="24"/>
        </w:rPr>
        <w:t>V čechách</w:t>
      </w:r>
      <w:r w:rsidRPr="000322B1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v </w:t>
      </w:r>
      <w:r w:rsidRPr="000322B1">
        <w:rPr>
          <w:sz w:val="24"/>
          <w:szCs w:val="24"/>
        </w:rPr>
        <w:t>Poľsk</w:t>
      </w:r>
      <w:r>
        <w:rPr>
          <w:sz w:val="24"/>
          <w:szCs w:val="24"/>
        </w:rPr>
        <w:t>u</w:t>
      </w:r>
      <w:r w:rsidRPr="000322B1">
        <w:rPr>
          <w:sz w:val="24"/>
          <w:szCs w:val="24"/>
        </w:rPr>
        <w:t xml:space="preserve">. Národné menšiny </w:t>
      </w:r>
      <w:r>
        <w:rPr>
          <w:sz w:val="24"/>
          <w:szCs w:val="24"/>
        </w:rPr>
        <w:t>prejavili svoju</w:t>
      </w:r>
      <w:r w:rsidRPr="000322B1">
        <w:rPr>
          <w:sz w:val="24"/>
          <w:szCs w:val="24"/>
        </w:rPr>
        <w:t xml:space="preserve"> existenci</w:t>
      </w:r>
      <w:r>
        <w:rPr>
          <w:sz w:val="24"/>
          <w:szCs w:val="24"/>
        </w:rPr>
        <w:t>u, aj keď v každej krajine</w:t>
      </w:r>
      <w:r w:rsidRPr="000322B1">
        <w:rPr>
          <w:sz w:val="24"/>
          <w:szCs w:val="24"/>
        </w:rPr>
        <w:t xml:space="preserve"> inak. Najvyššie percento </w:t>
      </w:r>
      <w:r>
        <w:rPr>
          <w:sz w:val="24"/>
          <w:szCs w:val="24"/>
        </w:rPr>
        <w:t xml:space="preserve">národnostných </w:t>
      </w:r>
      <w:r w:rsidRPr="000322B1">
        <w:rPr>
          <w:sz w:val="24"/>
          <w:szCs w:val="24"/>
        </w:rPr>
        <w:t>menšín má Slovensko (14,2% z celkového počtu obyvateľov takmer 5 500 000), kde dve z</w:t>
      </w:r>
      <w:r>
        <w:rPr>
          <w:sz w:val="24"/>
          <w:szCs w:val="24"/>
        </w:rPr>
        <w:t xml:space="preserve"> týchto </w:t>
      </w:r>
      <w:r w:rsidRPr="000322B1">
        <w:rPr>
          <w:sz w:val="24"/>
          <w:szCs w:val="24"/>
        </w:rPr>
        <w:t xml:space="preserve"> menšín, Rómov</w:t>
      </w:r>
      <w:r>
        <w:rPr>
          <w:sz w:val="24"/>
          <w:szCs w:val="24"/>
        </w:rPr>
        <w:t>ia a m</w:t>
      </w:r>
      <w:r w:rsidRPr="000322B1">
        <w:rPr>
          <w:sz w:val="24"/>
          <w:szCs w:val="24"/>
        </w:rPr>
        <w:t>aďarská menšina</w:t>
      </w:r>
      <w:r>
        <w:rPr>
          <w:sz w:val="24"/>
          <w:szCs w:val="24"/>
        </w:rPr>
        <w:t>,</w:t>
      </w:r>
      <w:r w:rsidRPr="000322B1">
        <w:rPr>
          <w:sz w:val="24"/>
          <w:szCs w:val="24"/>
        </w:rPr>
        <w:t xml:space="preserve"> sú jasne viditeľné v sociálnom priestore. V Českej republike, kde percento </w:t>
      </w:r>
      <w:r>
        <w:rPr>
          <w:sz w:val="24"/>
          <w:szCs w:val="24"/>
        </w:rPr>
        <w:t xml:space="preserve">národnostných </w:t>
      </w:r>
      <w:r w:rsidRPr="000322B1">
        <w:rPr>
          <w:sz w:val="24"/>
          <w:szCs w:val="24"/>
        </w:rPr>
        <w:t>menšín je o niečo nižšie (10,0% z celkového počtu obyvateľov približne 10 500 000)</w:t>
      </w:r>
      <w:r>
        <w:rPr>
          <w:sz w:val="24"/>
          <w:szCs w:val="24"/>
        </w:rPr>
        <w:t>,</w:t>
      </w:r>
      <w:r w:rsidRPr="000322B1">
        <w:rPr>
          <w:sz w:val="24"/>
          <w:szCs w:val="24"/>
        </w:rPr>
        <w:t xml:space="preserve"> je </w:t>
      </w:r>
      <w:r>
        <w:rPr>
          <w:sz w:val="24"/>
          <w:szCs w:val="24"/>
        </w:rPr>
        <w:t>počtom</w:t>
      </w:r>
      <w:r w:rsidRPr="000322B1">
        <w:rPr>
          <w:sz w:val="24"/>
          <w:szCs w:val="24"/>
        </w:rPr>
        <w:t xml:space="preserve"> </w:t>
      </w:r>
      <w:r>
        <w:rPr>
          <w:sz w:val="24"/>
          <w:szCs w:val="24"/>
        </w:rPr>
        <w:t>najväčšia</w:t>
      </w:r>
      <w:r w:rsidRPr="000322B1">
        <w:rPr>
          <w:sz w:val="24"/>
          <w:szCs w:val="24"/>
        </w:rPr>
        <w:t xml:space="preserve"> slovenská menšina, ale viac </w:t>
      </w:r>
      <w:r>
        <w:rPr>
          <w:sz w:val="24"/>
          <w:szCs w:val="24"/>
        </w:rPr>
        <w:t>viditeľná</w:t>
      </w:r>
      <w:r w:rsidRPr="000322B1">
        <w:rPr>
          <w:sz w:val="24"/>
          <w:szCs w:val="24"/>
        </w:rPr>
        <w:t xml:space="preserve"> rómska menšina. V Poľsku je</w:t>
      </w:r>
      <w:r>
        <w:rPr>
          <w:sz w:val="24"/>
          <w:szCs w:val="24"/>
        </w:rPr>
        <w:t xml:space="preserve"> podiel menšín</w:t>
      </w:r>
      <w:r w:rsidRPr="000322B1">
        <w:rPr>
          <w:sz w:val="24"/>
          <w:szCs w:val="24"/>
        </w:rPr>
        <w:t xml:space="preserve"> na</w:t>
      </w:r>
      <w:r>
        <w:rPr>
          <w:sz w:val="24"/>
          <w:szCs w:val="24"/>
        </w:rPr>
        <w:t>jnižš</w:t>
      </w:r>
      <w:r w:rsidRPr="000322B1">
        <w:rPr>
          <w:sz w:val="24"/>
          <w:szCs w:val="24"/>
        </w:rPr>
        <w:t xml:space="preserve">í z </w:t>
      </w:r>
      <w:r>
        <w:rPr>
          <w:sz w:val="24"/>
          <w:szCs w:val="24"/>
        </w:rPr>
        <w:t xml:space="preserve">týchto </w:t>
      </w:r>
      <w:r w:rsidRPr="000322B1">
        <w:rPr>
          <w:sz w:val="24"/>
          <w:szCs w:val="24"/>
        </w:rPr>
        <w:t>troch krajín (3,65% z c</w:t>
      </w:r>
      <w:r>
        <w:rPr>
          <w:sz w:val="24"/>
          <w:szCs w:val="24"/>
        </w:rPr>
        <w:t>elkového počtu obyvateľov), s</w:t>
      </w:r>
      <w:r w:rsidRPr="000322B1">
        <w:rPr>
          <w:sz w:val="24"/>
          <w:szCs w:val="24"/>
        </w:rPr>
        <w:t xml:space="preserve">ú však </w:t>
      </w:r>
      <w:r>
        <w:rPr>
          <w:sz w:val="24"/>
          <w:szCs w:val="24"/>
        </w:rPr>
        <w:t>sústredené v určitých</w:t>
      </w:r>
      <w:r w:rsidRPr="000322B1">
        <w:rPr>
          <w:sz w:val="24"/>
          <w:szCs w:val="24"/>
        </w:rPr>
        <w:t xml:space="preserve"> oblasti</w:t>
      </w:r>
      <w:r>
        <w:rPr>
          <w:sz w:val="24"/>
          <w:szCs w:val="24"/>
        </w:rPr>
        <w:t>ach, ktoré</w:t>
      </w:r>
      <w:r w:rsidRPr="000322B1">
        <w:rPr>
          <w:sz w:val="24"/>
          <w:szCs w:val="24"/>
        </w:rPr>
        <w:t xml:space="preserve"> má</w:t>
      </w:r>
      <w:r>
        <w:rPr>
          <w:sz w:val="24"/>
          <w:szCs w:val="24"/>
        </w:rPr>
        <w:t>jú</w:t>
      </w:r>
      <w:r w:rsidRPr="000322B1">
        <w:rPr>
          <w:sz w:val="24"/>
          <w:szCs w:val="24"/>
        </w:rPr>
        <w:t xml:space="preserve"> dopad na miestnu komunitu. Zložitosť problému menšín je výrazný v každej krajine.</w:t>
      </w:r>
    </w:p>
    <w:p w:rsidR="00EA509E" w:rsidRPr="000322B1" w:rsidRDefault="00EA509E" w:rsidP="007A748A">
      <w:pPr>
        <w:spacing w:line="276" w:lineRule="auto"/>
        <w:ind w:firstLine="708"/>
        <w:jc w:val="both"/>
        <w:rPr>
          <w:sz w:val="24"/>
          <w:szCs w:val="24"/>
        </w:rPr>
      </w:pPr>
      <w:r w:rsidRPr="000322B1">
        <w:rPr>
          <w:sz w:val="24"/>
          <w:szCs w:val="24"/>
        </w:rPr>
        <w:t>Vyššie uvedené teoretické a praktické problémy sú vždy aktuálne a dynamické</w:t>
      </w:r>
      <w:r>
        <w:rPr>
          <w:sz w:val="24"/>
          <w:szCs w:val="24"/>
        </w:rPr>
        <w:t>.</w:t>
      </w:r>
      <w:r w:rsidRPr="000322B1">
        <w:rPr>
          <w:sz w:val="24"/>
          <w:szCs w:val="24"/>
        </w:rPr>
        <w:t xml:space="preserve"> To je dôvod, prečo chceme, aby boli predmetom multi-dimenzionálnej analýzy a odbornej diskusie v rámci organizovanej konferencie.</w:t>
      </w: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893EDB" w:rsidP="00334450">
      <w:pPr>
        <w:jc w:val="center"/>
        <w:rPr>
          <w:b/>
          <w:color w:val="17365D"/>
          <w:sz w:val="28"/>
          <w:szCs w:val="28"/>
        </w:rPr>
      </w:pPr>
      <w:r>
        <w:rPr>
          <w:b/>
          <w:noProof/>
          <w:color w:val="17365D"/>
          <w:sz w:val="28"/>
          <w:szCs w:val="28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798830</wp:posOffset>
            </wp:positionH>
            <wp:positionV relativeFrom="margin">
              <wp:posOffset>7472680</wp:posOffset>
            </wp:positionV>
            <wp:extent cx="4467225" cy="1571625"/>
            <wp:effectExtent l="19050" t="0" r="9525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893EDB" w:rsidP="00334450">
      <w:pPr>
        <w:jc w:val="center"/>
        <w:rPr>
          <w:b/>
          <w:color w:val="17365D"/>
          <w:sz w:val="28"/>
          <w:szCs w:val="28"/>
        </w:rPr>
      </w:pPr>
      <w:r>
        <w:rPr>
          <w:noProof/>
          <w:lang w:val="sk-SK" w:eastAsia="sk-SK"/>
        </w:rPr>
        <w:lastRenderedPageBreak/>
        <w:drawing>
          <wp:inline distT="0" distB="0" distL="0" distR="0">
            <wp:extent cx="4086225" cy="1409700"/>
            <wp:effectExtent l="1905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655EED" w:rsidRDefault="00655EED" w:rsidP="00334450">
      <w:pPr>
        <w:jc w:val="center"/>
        <w:rPr>
          <w:b/>
          <w:color w:val="17365D"/>
          <w:sz w:val="28"/>
          <w:szCs w:val="28"/>
        </w:rPr>
      </w:pPr>
    </w:p>
    <w:p w:rsidR="00EA509E" w:rsidRPr="00953022" w:rsidRDefault="00EA509E" w:rsidP="00334450">
      <w:pPr>
        <w:jc w:val="center"/>
        <w:rPr>
          <w:b/>
          <w:color w:val="17365D"/>
          <w:sz w:val="28"/>
          <w:szCs w:val="28"/>
        </w:rPr>
      </w:pPr>
      <w:r w:rsidRPr="00953022">
        <w:rPr>
          <w:b/>
          <w:color w:val="17365D"/>
          <w:sz w:val="28"/>
          <w:szCs w:val="28"/>
        </w:rPr>
        <w:t>Vedecký výbor</w:t>
      </w:r>
    </w:p>
    <w:p w:rsidR="00EA509E" w:rsidRPr="00346368" w:rsidRDefault="00EA509E" w:rsidP="00334450">
      <w:pPr>
        <w:jc w:val="center"/>
        <w:rPr>
          <w:sz w:val="24"/>
          <w:szCs w:val="24"/>
          <w:lang w:val="sk-SK"/>
        </w:rPr>
      </w:pPr>
    </w:p>
    <w:p w:rsidR="00EA509E" w:rsidRPr="00346368" w:rsidRDefault="00EA509E" w:rsidP="007A748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sk-SK"/>
        </w:rPr>
      </w:pPr>
      <w:r w:rsidRPr="00384F2B">
        <w:rPr>
          <w:sz w:val="24"/>
          <w:szCs w:val="24"/>
          <w:lang w:val="sk-SK"/>
        </w:rPr>
        <w:t xml:space="preserve">Prof. </w:t>
      </w:r>
      <w:proofErr w:type="spellStart"/>
      <w:r w:rsidRPr="00384F2B">
        <w:rPr>
          <w:sz w:val="24"/>
          <w:szCs w:val="24"/>
          <w:lang w:val="sk-SK"/>
        </w:rPr>
        <w:t>dr</w:t>
      </w:r>
      <w:proofErr w:type="spellEnd"/>
      <w:r w:rsidRPr="00384F2B">
        <w:rPr>
          <w:sz w:val="24"/>
          <w:szCs w:val="24"/>
          <w:lang w:val="sk-SK"/>
        </w:rPr>
        <w:t xml:space="preserve"> hab. </w:t>
      </w:r>
      <w:proofErr w:type="spellStart"/>
      <w:r w:rsidRPr="00384F2B">
        <w:rPr>
          <w:sz w:val="24"/>
          <w:szCs w:val="24"/>
          <w:lang w:val="sk-SK"/>
        </w:rPr>
        <w:t>Urszula</w:t>
      </w:r>
      <w:proofErr w:type="spellEnd"/>
      <w:r w:rsidRPr="00384F2B">
        <w:rPr>
          <w:sz w:val="24"/>
          <w:szCs w:val="24"/>
          <w:lang w:val="sk-SK"/>
        </w:rPr>
        <w:t xml:space="preserve"> </w:t>
      </w:r>
      <w:proofErr w:type="spellStart"/>
      <w:r w:rsidRPr="00384F2B">
        <w:rPr>
          <w:sz w:val="24"/>
          <w:szCs w:val="24"/>
          <w:lang w:val="sk-SK"/>
        </w:rPr>
        <w:t>Swadźba</w:t>
      </w:r>
      <w:proofErr w:type="spellEnd"/>
      <w:r w:rsidRPr="00384F2B">
        <w:rPr>
          <w:sz w:val="24"/>
          <w:szCs w:val="24"/>
          <w:lang w:val="sk-SK"/>
        </w:rPr>
        <w:t xml:space="preserve"> </w:t>
      </w:r>
      <w:r w:rsidRPr="00346368">
        <w:rPr>
          <w:sz w:val="24"/>
          <w:szCs w:val="24"/>
          <w:lang w:val="sk-SK"/>
        </w:rPr>
        <w:t>- prezident (</w:t>
      </w:r>
      <w:r>
        <w:rPr>
          <w:sz w:val="24"/>
          <w:szCs w:val="24"/>
          <w:lang w:val="sk-SK"/>
        </w:rPr>
        <w:t>Univerzita Konštantína Filozofa v Nitre</w:t>
      </w:r>
      <w:r w:rsidRPr="00346368">
        <w:rPr>
          <w:sz w:val="24"/>
          <w:szCs w:val="24"/>
          <w:lang w:val="sk-SK"/>
        </w:rPr>
        <w:t>, Slovensko, Sl</w:t>
      </w:r>
      <w:r>
        <w:rPr>
          <w:sz w:val="24"/>
          <w:szCs w:val="24"/>
          <w:lang w:val="sk-SK"/>
        </w:rPr>
        <w:t>iezska</w:t>
      </w:r>
      <w:r w:rsidRPr="00346368">
        <w:rPr>
          <w:sz w:val="24"/>
          <w:szCs w:val="24"/>
          <w:lang w:val="sk-SK"/>
        </w:rPr>
        <w:t xml:space="preserve"> univerzita, P</w:t>
      </w:r>
      <w:r>
        <w:rPr>
          <w:sz w:val="24"/>
          <w:szCs w:val="24"/>
          <w:lang w:val="sk-SK"/>
        </w:rPr>
        <w:t>oľsko</w:t>
      </w:r>
      <w:r w:rsidRPr="00346368">
        <w:rPr>
          <w:sz w:val="24"/>
          <w:szCs w:val="24"/>
          <w:lang w:val="sk-SK"/>
        </w:rPr>
        <w:t>)</w:t>
      </w:r>
    </w:p>
    <w:p w:rsidR="00EA509E" w:rsidRPr="007A748A" w:rsidRDefault="00EA509E" w:rsidP="007A748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 xml:space="preserve">Prof. PhDr. Peter Ondrejkovič, DrSc. </w:t>
      </w:r>
      <w:r w:rsidRPr="007A748A">
        <w:rPr>
          <w:sz w:val="24"/>
          <w:szCs w:val="24"/>
          <w:lang w:val="sk-SK"/>
        </w:rPr>
        <w:t xml:space="preserve">(Fakulta </w:t>
      </w:r>
      <w:proofErr w:type="spellStart"/>
      <w:r w:rsidRPr="007A748A">
        <w:rPr>
          <w:sz w:val="24"/>
          <w:szCs w:val="24"/>
          <w:lang w:val="sk-SK"/>
        </w:rPr>
        <w:t>humanitních</w:t>
      </w:r>
      <w:proofErr w:type="spellEnd"/>
      <w:r w:rsidRPr="007A748A">
        <w:rPr>
          <w:sz w:val="24"/>
          <w:szCs w:val="24"/>
          <w:lang w:val="sk-SK"/>
        </w:rPr>
        <w:t xml:space="preserve"> </w:t>
      </w:r>
      <w:proofErr w:type="spellStart"/>
      <w:r w:rsidRPr="007A748A">
        <w:rPr>
          <w:sz w:val="24"/>
          <w:szCs w:val="24"/>
          <w:lang w:val="sk-SK"/>
        </w:rPr>
        <w:t>studií</w:t>
      </w:r>
      <w:proofErr w:type="spellEnd"/>
      <w:r w:rsidRPr="007A748A">
        <w:rPr>
          <w:sz w:val="24"/>
          <w:szCs w:val="24"/>
          <w:lang w:val="sk-SK"/>
        </w:rPr>
        <w:t xml:space="preserve">, Univerzita </w:t>
      </w:r>
      <w:proofErr w:type="spellStart"/>
      <w:r w:rsidRPr="007A748A">
        <w:rPr>
          <w:sz w:val="24"/>
          <w:szCs w:val="24"/>
          <w:lang w:val="sk-SK"/>
        </w:rPr>
        <w:t>Tomáše</w:t>
      </w:r>
      <w:proofErr w:type="spellEnd"/>
      <w:r w:rsidRPr="007A748A">
        <w:rPr>
          <w:sz w:val="24"/>
          <w:szCs w:val="24"/>
          <w:lang w:val="sk-SK"/>
        </w:rPr>
        <w:t xml:space="preserve"> </w:t>
      </w:r>
      <w:proofErr w:type="spellStart"/>
      <w:r w:rsidRPr="007A748A">
        <w:rPr>
          <w:sz w:val="24"/>
          <w:szCs w:val="24"/>
          <w:lang w:val="sk-SK"/>
        </w:rPr>
        <w:t>Bati</w:t>
      </w:r>
      <w:proofErr w:type="spellEnd"/>
      <w:r w:rsidRPr="007A748A">
        <w:rPr>
          <w:sz w:val="24"/>
          <w:szCs w:val="24"/>
          <w:lang w:val="sk-SK"/>
        </w:rPr>
        <w:t xml:space="preserve"> </w:t>
      </w:r>
      <w:proofErr w:type="spellStart"/>
      <w:r w:rsidRPr="007A748A">
        <w:rPr>
          <w:sz w:val="24"/>
          <w:szCs w:val="24"/>
          <w:lang w:val="sk-SK"/>
        </w:rPr>
        <w:t>ve</w:t>
      </w:r>
      <w:proofErr w:type="spellEnd"/>
      <w:r w:rsidRPr="007A748A">
        <w:rPr>
          <w:sz w:val="24"/>
          <w:szCs w:val="24"/>
          <w:lang w:val="sk-SK"/>
        </w:rPr>
        <w:t xml:space="preserve"> </w:t>
      </w:r>
      <w:proofErr w:type="spellStart"/>
      <w:r w:rsidRPr="007A748A">
        <w:rPr>
          <w:sz w:val="24"/>
          <w:szCs w:val="24"/>
          <w:lang w:val="sk-SK"/>
        </w:rPr>
        <w:t>Zlíně</w:t>
      </w:r>
      <w:proofErr w:type="spellEnd"/>
      <w:r>
        <w:rPr>
          <w:sz w:val="24"/>
          <w:szCs w:val="24"/>
          <w:lang w:val="sk-SK"/>
        </w:rPr>
        <w:t>, Česká republika</w:t>
      </w:r>
      <w:r w:rsidRPr="007A748A">
        <w:rPr>
          <w:sz w:val="24"/>
          <w:szCs w:val="24"/>
          <w:lang w:val="sk-SK"/>
        </w:rPr>
        <w:t>)</w:t>
      </w:r>
    </w:p>
    <w:p w:rsidR="00EA509E" w:rsidRPr="00346368" w:rsidRDefault="00EA509E" w:rsidP="007A748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sk-SK"/>
        </w:rPr>
      </w:pPr>
      <w:r w:rsidRPr="00384F2B">
        <w:rPr>
          <w:sz w:val="24"/>
          <w:szCs w:val="24"/>
          <w:lang w:val="sk-SK"/>
        </w:rPr>
        <w:t xml:space="preserve">Prof. </w:t>
      </w:r>
      <w:proofErr w:type="spellStart"/>
      <w:r w:rsidRPr="00384F2B">
        <w:rPr>
          <w:sz w:val="24"/>
          <w:szCs w:val="24"/>
          <w:lang w:val="sk-SK"/>
        </w:rPr>
        <w:t>zw</w:t>
      </w:r>
      <w:proofErr w:type="spellEnd"/>
      <w:r w:rsidRPr="00384F2B">
        <w:rPr>
          <w:sz w:val="24"/>
          <w:szCs w:val="24"/>
          <w:lang w:val="sk-SK"/>
        </w:rPr>
        <w:t xml:space="preserve">. </w:t>
      </w:r>
      <w:proofErr w:type="spellStart"/>
      <w:r w:rsidRPr="00384F2B">
        <w:rPr>
          <w:sz w:val="24"/>
          <w:szCs w:val="24"/>
          <w:lang w:val="sk-SK"/>
        </w:rPr>
        <w:t>dr</w:t>
      </w:r>
      <w:proofErr w:type="spellEnd"/>
      <w:r w:rsidRPr="00384F2B">
        <w:rPr>
          <w:sz w:val="24"/>
          <w:szCs w:val="24"/>
          <w:lang w:val="sk-SK"/>
        </w:rPr>
        <w:t xml:space="preserve"> hab. </w:t>
      </w:r>
      <w:proofErr w:type="spellStart"/>
      <w:r w:rsidRPr="00384F2B">
        <w:rPr>
          <w:sz w:val="24"/>
          <w:szCs w:val="24"/>
          <w:lang w:val="sk-SK"/>
        </w:rPr>
        <w:t>Wojciech</w:t>
      </w:r>
      <w:proofErr w:type="spellEnd"/>
      <w:r w:rsidRPr="00384F2B">
        <w:rPr>
          <w:sz w:val="24"/>
          <w:szCs w:val="24"/>
          <w:lang w:val="sk-SK"/>
        </w:rPr>
        <w:t xml:space="preserve"> </w:t>
      </w:r>
      <w:proofErr w:type="spellStart"/>
      <w:r w:rsidRPr="00384F2B">
        <w:rPr>
          <w:sz w:val="24"/>
          <w:szCs w:val="24"/>
          <w:lang w:val="sk-SK"/>
        </w:rPr>
        <w:t>Świątkiewicz</w:t>
      </w:r>
      <w:proofErr w:type="spellEnd"/>
      <w:r w:rsidRPr="00384F2B">
        <w:rPr>
          <w:sz w:val="24"/>
          <w:szCs w:val="24"/>
          <w:lang w:val="sk-SK"/>
        </w:rPr>
        <w:t xml:space="preserve">  </w:t>
      </w:r>
      <w:r w:rsidRPr="00346368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 xml:space="preserve">Univerzita Konštantína Filozofa v Nitre, </w:t>
      </w:r>
      <w:r w:rsidRPr="00346368">
        <w:rPr>
          <w:sz w:val="24"/>
          <w:szCs w:val="24"/>
          <w:lang w:val="sk-SK"/>
        </w:rPr>
        <w:t>Slovensko, Sl</w:t>
      </w:r>
      <w:r>
        <w:rPr>
          <w:sz w:val="24"/>
          <w:szCs w:val="24"/>
          <w:lang w:val="sk-SK"/>
        </w:rPr>
        <w:t>i</w:t>
      </w:r>
      <w:r w:rsidRPr="00346368">
        <w:rPr>
          <w:sz w:val="24"/>
          <w:szCs w:val="24"/>
          <w:lang w:val="sk-SK"/>
        </w:rPr>
        <w:t>ezsk</w:t>
      </w:r>
      <w:r>
        <w:rPr>
          <w:sz w:val="24"/>
          <w:szCs w:val="24"/>
          <w:lang w:val="sk-SK"/>
        </w:rPr>
        <w:t>a</w:t>
      </w:r>
      <w:r w:rsidRPr="00346368">
        <w:rPr>
          <w:sz w:val="24"/>
          <w:szCs w:val="24"/>
          <w:lang w:val="sk-SK"/>
        </w:rPr>
        <w:t xml:space="preserve"> univerzita, P</w:t>
      </w:r>
      <w:r>
        <w:rPr>
          <w:sz w:val="24"/>
          <w:szCs w:val="24"/>
          <w:lang w:val="sk-SK"/>
        </w:rPr>
        <w:t>oľsko</w:t>
      </w:r>
      <w:r w:rsidRPr="00346368">
        <w:rPr>
          <w:sz w:val="24"/>
          <w:szCs w:val="24"/>
          <w:lang w:val="sk-SK"/>
        </w:rPr>
        <w:t>)</w:t>
      </w:r>
    </w:p>
    <w:p w:rsidR="00EA509E" w:rsidRPr="00346368" w:rsidRDefault="00EA509E" w:rsidP="007A748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sk-SK"/>
        </w:rPr>
      </w:pPr>
      <w:r w:rsidRPr="00384F2B">
        <w:rPr>
          <w:sz w:val="24"/>
          <w:szCs w:val="24"/>
          <w:lang w:val="sk-SK"/>
        </w:rPr>
        <w:t xml:space="preserve">Prof. </w:t>
      </w:r>
      <w:proofErr w:type="spellStart"/>
      <w:r w:rsidRPr="00384F2B">
        <w:rPr>
          <w:sz w:val="24"/>
          <w:szCs w:val="24"/>
          <w:lang w:val="sk-SK"/>
        </w:rPr>
        <w:t>zw</w:t>
      </w:r>
      <w:proofErr w:type="spellEnd"/>
      <w:r w:rsidRPr="00384F2B">
        <w:rPr>
          <w:sz w:val="24"/>
          <w:szCs w:val="24"/>
          <w:lang w:val="sk-SK"/>
        </w:rPr>
        <w:t xml:space="preserve">. </w:t>
      </w:r>
      <w:proofErr w:type="spellStart"/>
      <w:r w:rsidRPr="00384F2B">
        <w:rPr>
          <w:sz w:val="24"/>
          <w:szCs w:val="24"/>
          <w:lang w:val="sk-SK"/>
        </w:rPr>
        <w:t>dr</w:t>
      </w:r>
      <w:proofErr w:type="spellEnd"/>
      <w:r w:rsidRPr="00384F2B">
        <w:rPr>
          <w:sz w:val="24"/>
          <w:szCs w:val="24"/>
          <w:lang w:val="sk-SK"/>
        </w:rPr>
        <w:t xml:space="preserve"> hab. Marek </w:t>
      </w:r>
      <w:proofErr w:type="spellStart"/>
      <w:r w:rsidRPr="00384F2B">
        <w:rPr>
          <w:sz w:val="24"/>
          <w:szCs w:val="24"/>
          <w:lang w:val="sk-SK"/>
        </w:rPr>
        <w:t>Szczepański</w:t>
      </w:r>
      <w:proofErr w:type="spellEnd"/>
      <w:r w:rsidRPr="00384F2B">
        <w:rPr>
          <w:sz w:val="24"/>
          <w:szCs w:val="24"/>
          <w:lang w:val="sk-SK"/>
        </w:rPr>
        <w:t xml:space="preserve"> </w:t>
      </w:r>
      <w:r w:rsidRPr="00346368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Univerzita Konštantína Filozofa v Nitre, Slovensko,</w:t>
      </w:r>
      <w:r w:rsidRPr="00346368">
        <w:rPr>
          <w:sz w:val="24"/>
          <w:szCs w:val="24"/>
          <w:lang w:val="sk-SK"/>
        </w:rPr>
        <w:t xml:space="preserve"> </w:t>
      </w:r>
      <w:proofErr w:type="spellStart"/>
      <w:r w:rsidRPr="00346368">
        <w:rPr>
          <w:sz w:val="24"/>
          <w:szCs w:val="24"/>
          <w:lang w:val="sk-SK"/>
        </w:rPr>
        <w:t>Slezsk</w:t>
      </w:r>
      <w:r>
        <w:rPr>
          <w:sz w:val="24"/>
          <w:szCs w:val="24"/>
          <w:lang w:val="sk-SK"/>
        </w:rPr>
        <w:t>a</w:t>
      </w:r>
      <w:proofErr w:type="spellEnd"/>
      <w:r w:rsidRPr="00346368">
        <w:rPr>
          <w:sz w:val="24"/>
          <w:szCs w:val="24"/>
          <w:lang w:val="sk-SK"/>
        </w:rPr>
        <w:t xml:space="preserve"> univerzita, P</w:t>
      </w:r>
      <w:r>
        <w:rPr>
          <w:sz w:val="24"/>
          <w:szCs w:val="24"/>
          <w:lang w:val="sk-SK"/>
        </w:rPr>
        <w:t>oľsko</w:t>
      </w:r>
      <w:r w:rsidRPr="00346368">
        <w:rPr>
          <w:sz w:val="24"/>
          <w:szCs w:val="24"/>
          <w:lang w:val="sk-SK"/>
        </w:rPr>
        <w:t>)</w:t>
      </w:r>
    </w:p>
    <w:p w:rsidR="00EA509E" w:rsidRPr="00346368" w:rsidRDefault="00EA509E" w:rsidP="007A748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sk-SK"/>
        </w:rPr>
      </w:pPr>
      <w:r w:rsidRPr="00384F2B">
        <w:rPr>
          <w:sz w:val="24"/>
          <w:szCs w:val="24"/>
          <w:lang w:val="sk-SK"/>
        </w:rPr>
        <w:t xml:space="preserve">Prof. </w:t>
      </w:r>
      <w:proofErr w:type="spellStart"/>
      <w:r w:rsidRPr="00384F2B">
        <w:rPr>
          <w:sz w:val="24"/>
          <w:szCs w:val="24"/>
          <w:lang w:val="sk-SK"/>
        </w:rPr>
        <w:t>zw</w:t>
      </w:r>
      <w:proofErr w:type="spellEnd"/>
      <w:r w:rsidRPr="00384F2B">
        <w:rPr>
          <w:sz w:val="24"/>
          <w:szCs w:val="24"/>
          <w:lang w:val="sk-SK"/>
        </w:rPr>
        <w:t xml:space="preserve">. </w:t>
      </w:r>
      <w:proofErr w:type="spellStart"/>
      <w:r w:rsidRPr="00384F2B">
        <w:rPr>
          <w:sz w:val="24"/>
          <w:szCs w:val="24"/>
          <w:lang w:val="sk-SK"/>
        </w:rPr>
        <w:t>dr</w:t>
      </w:r>
      <w:proofErr w:type="spellEnd"/>
      <w:r w:rsidRPr="00384F2B">
        <w:rPr>
          <w:sz w:val="24"/>
          <w:szCs w:val="24"/>
          <w:lang w:val="sk-SK"/>
        </w:rPr>
        <w:t xml:space="preserve"> hab. </w:t>
      </w:r>
      <w:proofErr w:type="spellStart"/>
      <w:r w:rsidRPr="00384F2B">
        <w:rPr>
          <w:sz w:val="24"/>
          <w:szCs w:val="24"/>
          <w:lang w:val="sk-SK"/>
        </w:rPr>
        <w:t>Zbigniew</w:t>
      </w:r>
      <w:proofErr w:type="spellEnd"/>
      <w:r w:rsidRPr="00384F2B">
        <w:rPr>
          <w:sz w:val="24"/>
          <w:szCs w:val="24"/>
          <w:lang w:val="sk-SK"/>
        </w:rPr>
        <w:t xml:space="preserve"> </w:t>
      </w:r>
      <w:proofErr w:type="spellStart"/>
      <w:r w:rsidRPr="00384F2B">
        <w:rPr>
          <w:sz w:val="24"/>
          <w:szCs w:val="24"/>
          <w:lang w:val="sk-SK"/>
        </w:rPr>
        <w:t>Kurcz</w:t>
      </w:r>
      <w:proofErr w:type="spellEnd"/>
      <w:r w:rsidRPr="00384F2B">
        <w:rPr>
          <w:sz w:val="24"/>
          <w:szCs w:val="24"/>
          <w:lang w:val="sk-SK"/>
        </w:rPr>
        <w:t xml:space="preserve"> </w:t>
      </w:r>
      <w:r w:rsidRPr="00346368">
        <w:rPr>
          <w:sz w:val="24"/>
          <w:szCs w:val="24"/>
          <w:lang w:val="sk-SK"/>
        </w:rPr>
        <w:t>(</w:t>
      </w:r>
      <w:proofErr w:type="spellStart"/>
      <w:r w:rsidRPr="00346368">
        <w:rPr>
          <w:sz w:val="24"/>
          <w:szCs w:val="24"/>
          <w:lang w:val="sk-SK"/>
        </w:rPr>
        <w:t>University</w:t>
      </w:r>
      <w:proofErr w:type="spellEnd"/>
      <w:r w:rsidRPr="00346368">
        <w:rPr>
          <w:sz w:val="24"/>
          <w:szCs w:val="24"/>
          <w:lang w:val="sk-SK"/>
        </w:rPr>
        <w:t xml:space="preserve"> </w:t>
      </w:r>
      <w:proofErr w:type="spellStart"/>
      <w:r w:rsidRPr="00346368">
        <w:rPr>
          <w:sz w:val="24"/>
          <w:szCs w:val="24"/>
          <w:lang w:val="sk-SK"/>
        </w:rPr>
        <w:t>of</w:t>
      </w:r>
      <w:proofErr w:type="spellEnd"/>
      <w:r w:rsidRPr="00346368">
        <w:rPr>
          <w:sz w:val="24"/>
          <w:szCs w:val="24"/>
          <w:lang w:val="sk-SK"/>
        </w:rPr>
        <w:t xml:space="preserve"> </w:t>
      </w:r>
      <w:proofErr w:type="spellStart"/>
      <w:r w:rsidRPr="00346368">
        <w:rPr>
          <w:sz w:val="24"/>
          <w:szCs w:val="24"/>
          <w:lang w:val="sk-SK"/>
        </w:rPr>
        <w:t>Wroclaw</w:t>
      </w:r>
      <w:proofErr w:type="spellEnd"/>
      <w:r w:rsidRPr="00346368">
        <w:rPr>
          <w:sz w:val="24"/>
          <w:szCs w:val="24"/>
          <w:lang w:val="sk-SK"/>
        </w:rPr>
        <w:t>, Poľsko)</w:t>
      </w:r>
    </w:p>
    <w:p w:rsidR="00EA509E" w:rsidRPr="00346368" w:rsidRDefault="00EA509E" w:rsidP="000322B1">
      <w:pPr>
        <w:numPr>
          <w:ilvl w:val="0"/>
          <w:numId w:val="13"/>
        </w:numPr>
        <w:spacing w:line="360" w:lineRule="auto"/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 xml:space="preserve">PhDr. Monika </w:t>
      </w:r>
      <w:proofErr w:type="spellStart"/>
      <w:r w:rsidRPr="00346368">
        <w:rPr>
          <w:sz w:val="24"/>
          <w:szCs w:val="24"/>
          <w:lang w:val="sk-SK"/>
        </w:rPr>
        <w:t>Štrbová</w:t>
      </w:r>
      <w:proofErr w:type="spellEnd"/>
      <w:r w:rsidRPr="00346368">
        <w:rPr>
          <w:sz w:val="24"/>
          <w:szCs w:val="24"/>
          <w:lang w:val="sk-SK"/>
        </w:rPr>
        <w:t>, PhD. (</w:t>
      </w:r>
      <w:r>
        <w:rPr>
          <w:sz w:val="24"/>
          <w:szCs w:val="24"/>
          <w:lang w:val="sk-SK"/>
        </w:rPr>
        <w:t>Univerzita Konštantína Filozofa v Nitre</w:t>
      </w:r>
      <w:r w:rsidRPr="00346368">
        <w:rPr>
          <w:sz w:val="24"/>
          <w:szCs w:val="24"/>
          <w:lang w:val="sk-SK"/>
        </w:rPr>
        <w:t>, S</w:t>
      </w:r>
      <w:r>
        <w:rPr>
          <w:sz w:val="24"/>
          <w:szCs w:val="24"/>
          <w:lang w:val="sk-SK"/>
        </w:rPr>
        <w:t>lovensko</w:t>
      </w:r>
      <w:r w:rsidRPr="00346368">
        <w:rPr>
          <w:sz w:val="24"/>
          <w:szCs w:val="24"/>
          <w:lang w:val="sk-SK"/>
        </w:rPr>
        <w:t>)</w:t>
      </w:r>
    </w:p>
    <w:p w:rsidR="00EA509E" w:rsidRPr="00346368" w:rsidRDefault="00EA509E" w:rsidP="000322B1">
      <w:pPr>
        <w:spacing w:line="360" w:lineRule="auto"/>
        <w:rPr>
          <w:sz w:val="24"/>
          <w:szCs w:val="24"/>
          <w:lang w:val="sk-SK"/>
        </w:rPr>
      </w:pPr>
    </w:p>
    <w:p w:rsidR="00EA509E" w:rsidRDefault="00EA509E" w:rsidP="00334450">
      <w:pPr>
        <w:jc w:val="center"/>
        <w:rPr>
          <w:sz w:val="24"/>
          <w:szCs w:val="24"/>
          <w:lang w:val="sk-SK"/>
        </w:rPr>
      </w:pPr>
    </w:p>
    <w:p w:rsidR="00655EED" w:rsidRPr="000322B1" w:rsidRDefault="00655EED" w:rsidP="00655EED">
      <w:pPr>
        <w:rPr>
          <w:b/>
          <w:sz w:val="24"/>
          <w:szCs w:val="24"/>
          <w:lang w:val="sk-SK"/>
        </w:rPr>
      </w:pPr>
      <w:r w:rsidRPr="000322B1">
        <w:rPr>
          <w:b/>
          <w:sz w:val="24"/>
          <w:szCs w:val="24"/>
          <w:lang w:val="sk-SK"/>
        </w:rPr>
        <w:t>Organizačný výbor:</w:t>
      </w:r>
    </w:p>
    <w:p w:rsidR="00655EED" w:rsidRPr="00346368" w:rsidRDefault="00655EED" w:rsidP="00655EED">
      <w:pPr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 xml:space="preserve">PhDr. Monika </w:t>
      </w:r>
      <w:proofErr w:type="spellStart"/>
      <w:r w:rsidRPr="00346368">
        <w:rPr>
          <w:sz w:val="24"/>
          <w:szCs w:val="24"/>
          <w:lang w:val="sk-SK"/>
        </w:rPr>
        <w:t>Štrbová</w:t>
      </w:r>
      <w:proofErr w:type="spellEnd"/>
      <w:r w:rsidRPr="00346368">
        <w:rPr>
          <w:sz w:val="24"/>
          <w:szCs w:val="24"/>
          <w:lang w:val="sk-SK"/>
        </w:rPr>
        <w:t>, PhD.</w:t>
      </w:r>
    </w:p>
    <w:p w:rsidR="00655EED" w:rsidRPr="00346368" w:rsidRDefault="00655EED" w:rsidP="00655EED">
      <w:pPr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>PhDr. Denis</w:t>
      </w:r>
      <w:r>
        <w:rPr>
          <w:sz w:val="24"/>
          <w:szCs w:val="24"/>
          <w:lang w:val="sk-SK"/>
        </w:rPr>
        <w:t>a</w:t>
      </w:r>
      <w:r w:rsidRPr="00346368">
        <w:rPr>
          <w:sz w:val="24"/>
          <w:szCs w:val="24"/>
          <w:lang w:val="sk-SK"/>
        </w:rPr>
        <w:t xml:space="preserve"> </w:t>
      </w:r>
      <w:proofErr w:type="spellStart"/>
      <w:r w:rsidRPr="00346368">
        <w:rPr>
          <w:sz w:val="24"/>
          <w:szCs w:val="24"/>
          <w:lang w:val="sk-SK"/>
        </w:rPr>
        <w:t>Selick</w:t>
      </w:r>
      <w:r>
        <w:rPr>
          <w:sz w:val="24"/>
          <w:szCs w:val="24"/>
          <w:lang w:val="sk-SK"/>
        </w:rPr>
        <w:t>á</w:t>
      </w:r>
      <w:proofErr w:type="spellEnd"/>
      <w:r w:rsidRPr="00346368">
        <w:rPr>
          <w:sz w:val="24"/>
          <w:szCs w:val="24"/>
          <w:lang w:val="sk-SK"/>
        </w:rPr>
        <w:t xml:space="preserve">, </w:t>
      </w:r>
      <w:proofErr w:type="spellStart"/>
      <w:r w:rsidRPr="00346368">
        <w:rPr>
          <w:sz w:val="24"/>
          <w:szCs w:val="24"/>
          <w:lang w:val="sk-SK"/>
        </w:rPr>
        <w:t>PhD</w:t>
      </w:r>
      <w:proofErr w:type="spellEnd"/>
    </w:p>
    <w:p w:rsidR="00655EED" w:rsidRPr="00346368" w:rsidRDefault="00655EED" w:rsidP="00655EED">
      <w:pPr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>Mgr. Marce</w:t>
      </w:r>
      <w:r>
        <w:rPr>
          <w:sz w:val="24"/>
          <w:szCs w:val="24"/>
          <w:lang w:val="sk-SK"/>
        </w:rPr>
        <w:t>la</w:t>
      </w:r>
      <w:r w:rsidRPr="00346368">
        <w:rPr>
          <w:sz w:val="24"/>
          <w:szCs w:val="24"/>
          <w:lang w:val="sk-SK"/>
        </w:rPr>
        <w:t xml:space="preserve"> </w:t>
      </w:r>
      <w:proofErr w:type="spellStart"/>
      <w:r w:rsidRPr="00346368">
        <w:rPr>
          <w:sz w:val="24"/>
          <w:szCs w:val="24"/>
          <w:lang w:val="sk-SK"/>
        </w:rPr>
        <w:t>Šarvajcová</w:t>
      </w:r>
      <w:proofErr w:type="spellEnd"/>
      <w:r w:rsidRPr="00346368">
        <w:rPr>
          <w:sz w:val="24"/>
          <w:szCs w:val="24"/>
          <w:lang w:val="sk-SK"/>
        </w:rPr>
        <w:t>, PhD.</w:t>
      </w:r>
    </w:p>
    <w:p w:rsidR="00655EED" w:rsidRPr="00346368" w:rsidRDefault="00655EED" w:rsidP="00655EED">
      <w:pPr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 xml:space="preserve">Jarmila </w:t>
      </w:r>
      <w:proofErr w:type="spellStart"/>
      <w:r w:rsidRPr="00346368">
        <w:rPr>
          <w:sz w:val="24"/>
          <w:szCs w:val="24"/>
          <w:lang w:val="sk-SK"/>
        </w:rPr>
        <w:t>Magdolenová</w:t>
      </w:r>
      <w:proofErr w:type="spellEnd"/>
    </w:p>
    <w:p w:rsidR="00EA509E" w:rsidRPr="00384F2B" w:rsidRDefault="00893EDB" w:rsidP="00113945">
      <w:pPr>
        <w:jc w:val="center"/>
        <w:rPr>
          <w:b/>
          <w:color w:val="17365D"/>
          <w:sz w:val="28"/>
        </w:rPr>
      </w:pPr>
      <w:r>
        <w:rPr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951230</wp:posOffset>
            </wp:positionH>
            <wp:positionV relativeFrom="margin">
              <wp:posOffset>7625080</wp:posOffset>
            </wp:positionV>
            <wp:extent cx="4467225" cy="1571625"/>
            <wp:effectExtent l="19050" t="0" r="9525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EED">
        <w:rPr>
          <w:sz w:val="24"/>
          <w:szCs w:val="24"/>
          <w:lang w:val="sk-SK"/>
        </w:rPr>
        <w:br w:type="page"/>
      </w:r>
      <w:r w:rsidR="00EA509E" w:rsidRPr="00384F2B">
        <w:rPr>
          <w:b/>
          <w:color w:val="17365D"/>
          <w:sz w:val="28"/>
        </w:rPr>
        <w:lastRenderedPageBreak/>
        <w:t>Program konferencie:</w:t>
      </w:r>
    </w:p>
    <w:p w:rsidR="00EA509E" w:rsidRPr="00384F2B" w:rsidRDefault="00EA509E" w:rsidP="00820355">
      <w:pPr>
        <w:ind w:left="360"/>
        <w:jc w:val="center"/>
        <w:rPr>
          <w:b/>
          <w:color w:val="17365D"/>
          <w:sz w:val="28"/>
        </w:rPr>
      </w:pPr>
    </w:p>
    <w:p w:rsidR="00EA509E" w:rsidRPr="00820355" w:rsidRDefault="00EA509E" w:rsidP="00820355">
      <w:pPr>
        <w:rPr>
          <w:b/>
          <w:sz w:val="24"/>
          <w:szCs w:val="24"/>
          <w:highlight w:val="lightGray"/>
        </w:rPr>
      </w:pPr>
      <w:r w:rsidRPr="00820355">
        <w:rPr>
          <w:b/>
          <w:sz w:val="24"/>
          <w:szCs w:val="24"/>
          <w:highlight w:val="lightGray"/>
        </w:rPr>
        <w:t>9.</w:t>
      </w:r>
      <w:r>
        <w:rPr>
          <w:b/>
          <w:sz w:val="24"/>
          <w:szCs w:val="24"/>
          <w:highlight w:val="lightGray"/>
        </w:rPr>
        <w:t>0</w:t>
      </w:r>
      <w:r w:rsidRPr="00820355">
        <w:rPr>
          <w:b/>
          <w:sz w:val="24"/>
          <w:szCs w:val="24"/>
          <w:highlight w:val="lightGray"/>
        </w:rPr>
        <w:t>0 - Príhovor účastníko</w:t>
      </w:r>
      <w:r>
        <w:rPr>
          <w:b/>
          <w:sz w:val="24"/>
          <w:szCs w:val="24"/>
          <w:highlight w:val="lightGray"/>
        </w:rPr>
        <w:t>m</w:t>
      </w:r>
      <w:r w:rsidRPr="00820355">
        <w:rPr>
          <w:b/>
          <w:sz w:val="24"/>
          <w:szCs w:val="24"/>
          <w:highlight w:val="lightGray"/>
        </w:rPr>
        <w:t xml:space="preserve"> konferencie:</w:t>
      </w:r>
    </w:p>
    <w:p w:rsidR="00EA509E" w:rsidRDefault="00EA509E" w:rsidP="00820355">
      <w:pPr>
        <w:ind w:firstLine="708"/>
        <w:rPr>
          <w:sz w:val="24"/>
          <w:szCs w:val="24"/>
          <w:lang w:val="sk-SK"/>
        </w:rPr>
      </w:pPr>
      <w:r w:rsidRPr="00346368">
        <w:rPr>
          <w:sz w:val="24"/>
          <w:szCs w:val="24"/>
          <w:lang w:val="sk-SK"/>
        </w:rPr>
        <w:t>• predseda organizačného výboru -</w:t>
      </w:r>
      <w:r w:rsidRPr="004E1045">
        <w:rPr>
          <w:sz w:val="24"/>
          <w:szCs w:val="24"/>
        </w:rPr>
        <w:t xml:space="preserve"> </w:t>
      </w:r>
      <w:r w:rsidRPr="005745EB">
        <w:rPr>
          <w:sz w:val="24"/>
          <w:szCs w:val="24"/>
        </w:rPr>
        <w:t>Prof. dr hab</w:t>
      </w:r>
      <w:r w:rsidRPr="00346368">
        <w:rPr>
          <w:sz w:val="24"/>
          <w:szCs w:val="24"/>
          <w:lang w:val="sk-SK"/>
        </w:rPr>
        <w:t xml:space="preserve">. </w:t>
      </w:r>
      <w:proofErr w:type="spellStart"/>
      <w:r w:rsidRPr="00346368">
        <w:rPr>
          <w:sz w:val="24"/>
          <w:szCs w:val="24"/>
          <w:lang w:val="sk-SK"/>
        </w:rPr>
        <w:t>Urszula</w:t>
      </w:r>
      <w:proofErr w:type="spellEnd"/>
      <w:r w:rsidRPr="00346368">
        <w:rPr>
          <w:sz w:val="24"/>
          <w:szCs w:val="24"/>
          <w:lang w:val="sk-SK"/>
        </w:rPr>
        <w:t xml:space="preserve"> </w:t>
      </w:r>
      <w:proofErr w:type="spellStart"/>
      <w:r w:rsidRPr="00346368">
        <w:rPr>
          <w:sz w:val="24"/>
          <w:szCs w:val="24"/>
          <w:lang w:val="sk-SK"/>
        </w:rPr>
        <w:t>Swadźba</w:t>
      </w:r>
      <w:proofErr w:type="spellEnd"/>
    </w:p>
    <w:p w:rsidR="00EA509E" w:rsidRPr="00346368" w:rsidRDefault="00EA509E" w:rsidP="00820355">
      <w:pPr>
        <w:rPr>
          <w:sz w:val="24"/>
          <w:szCs w:val="24"/>
          <w:lang w:val="sk-SK"/>
        </w:rPr>
      </w:pPr>
    </w:p>
    <w:p w:rsidR="00EA509E" w:rsidRPr="00346368" w:rsidRDefault="00EA509E" w:rsidP="00820355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9.10</w:t>
      </w:r>
      <w:r>
        <w:rPr>
          <w:sz w:val="24"/>
          <w:szCs w:val="24"/>
          <w:lang w:val="sk-SK"/>
        </w:rPr>
        <w:t xml:space="preserve"> - Otvorenie konferencie</w:t>
      </w:r>
    </w:p>
    <w:p w:rsidR="00EA509E" w:rsidRDefault="00EA509E" w:rsidP="00820355">
      <w:pPr>
        <w:rPr>
          <w:rFonts w:ascii="Cambria" w:hAnsi="Cambria"/>
          <w:b/>
          <w:sz w:val="24"/>
          <w:szCs w:val="24"/>
          <w:highlight w:val="lightGray"/>
          <w:u w:val="single"/>
        </w:rPr>
      </w:pPr>
    </w:p>
    <w:p w:rsidR="00EA509E" w:rsidRPr="00820355" w:rsidRDefault="00EA509E" w:rsidP="00820355">
      <w:pPr>
        <w:rPr>
          <w:sz w:val="24"/>
          <w:szCs w:val="24"/>
          <w:lang w:val="sk-SK"/>
        </w:rPr>
      </w:pPr>
      <w:r>
        <w:rPr>
          <w:rFonts w:ascii="Cambria" w:hAnsi="Cambria"/>
          <w:b/>
          <w:sz w:val="24"/>
          <w:szCs w:val="24"/>
          <w:highlight w:val="lightGray"/>
          <w:u w:val="single"/>
        </w:rPr>
        <w:t>9.30</w:t>
      </w:r>
      <w:r w:rsidRPr="00820355">
        <w:rPr>
          <w:rFonts w:ascii="Cambria" w:hAnsi="Cambria"/>
          <w:b/>
          <w:sz w:val="24"/>
          <w:szCs w:val="24"/>
          <w:highlight w:val="lightGray"/>
          <w:u w:val="single"/>
        </w:rPr>
        <w:t xml:space="preserve">. </w:t>
      </w:r>
      <w:r>
        <w:rPr>
          <w:rFonts w:ascii="Cambria" w:hAnsi="Cambria"/>
          <w:b/>
          <w:sz w:val="24"/>
          <w:szCs w:val="24"/>
          <w:highlight w:val="lightGray"/>
          <w:u w:val="single"/>
        </w:rPr>
        <w:t xml:space="preserve"> PLENÁRNA SEKCIA</w:t>
      </w:r>
      <w:r w:rsidRPr="00820355">
        <w:rPr>
          <w:rFonts w:ascii="Cambria" w:hAnsi="Cambria"/>
          <w:b/>
          <w:sz w:val="24"/>
          <w:szCs w:val="24"/>
          <w:highlight w:val="lightGray"/>
          <w:u w:val="single"/>
        </w:rPr>
        <w:t xml:space="preserve"> I - predseda prof. zw. dr hab. Wojciech Świątkiewicz</w:t>
      </w:r>
    </w:p>
    <w:p w:rsidR="00EA509E" w:rsidRPr="00346368" w:rsidRDefault="00EA509E" w:rsidP="00820355">
      <w:pPr>
        <w:rPr>
          <w:sz w:val="24"/>
          <w:szCs w:val="24"/>
          <w:lang w:val="sk-SK"/>
        </w:rPr>
      </w:pPr>
    </w:p>
    <w:p w:rsidR="00EA509E" w:rsidRDefault="00EA509E" w:rsidP="00953022">
      <w:pPr>
        <w:numPr>
          <w:ilvl w:val="0"/>
          <w:numId w:val="9"/>
        </w:numPr>
        <w:suppressAutoHyphens w:val="0"/>
        <w:spacing w:line="355" w:lineRule="atLeast"/>
        <w:jc w:val="both"/>
        <w:textAlignment w:val="baseline"/>
        <w:rPr>
          <w:sz w:val="24"/>
          <w:szCs w:val="24"/>
        </w:rPr>
      </w:pPr>
      <w:r w:rsidRPr="000833A7">
        <w:rPr>
          <w:sz w:val="24"/>
          <w:szCs w:val="24"/>
        </w:rPr>
        <w:t>Prof. zw. dr hab. Zbigniew Kurcz (Uniwersytet Wrocławski, Polska) – Mniejszości narodowe w Polsce. Położenie – Problemy – Perspektywy</w:t>
      </w:r>
    </w:p>
    <w:p w:rsidR="00EA509E" w:rsidRPr="00795AEA" w:rsidRDefault="00EA509E" w:rsidP="00953022">
      <w:pPr>
        <w:numPr>
          <w:ilvl w:val="0"/>
          <w:numId w:val="9"/>
        </w:numPr>
        <w:suppressAutoHyphens w:val="0"/>
        <w:spacing w:line="355" w:lineRule="atLeast"/>
        <w:jc w:val="both"/>
        <w:textAlignment w:val="baseline"/>
        <w:rPr>
          <w:sz w:val="24"/>
          <w:szCs w:val="24"/>
        </w:rPr>
      </w:pPr>
      <w:r w:rsidRPr="000833A7">
        <w:rPr>
          <w:sz w:val="24"/>
          <w:szCs w:val="24"/>
        </w:rPr>
        <w:t xml:space="preserve">prof. PhDr. René Lužica, ArtD. </w:t>
      </w:r>
      <w:r w:rsidRPr="000833A7">
        <w:rPr>
          <w:sz w:val="24"/>
          <w:szCs w:val="24"/>
          <w:lang w:val="sk-SK"/>
        </w:rPr>
        <w:t xml:space="preserve">(Ústav </w:t>
      </w:r>
      <w:proofErr w:type="spellStart"/>
      <w:r w:rsidRPr="000833A7">
        <w:rPr>
          <w:sz w:val="24"/>
          <w:szCs w:val="24"/>
          <w:lang w:val="sk-SK"/>
        </w:rPr>
        <w:t>romologických</w:t>
      </w:r>
      <w:proofErr w:type="spellEnd"/>
      <w:r w:rsidRPr="000833A7">
        <w:rPr>
          <w:sz w:val="24"/>
          <w:szCs w:val="24"/>
          <w:lang w:val="sk-SK"/>
        </w:rPr>
        <w:t xml:space="preserve"> štúdii, UKF Nitra) </w:t>
      </w:r>
      <w:r w:rsidRPr="00795AEA">
        <w:rPr>
          <w:sz w:val="24"/>
          <w:szCs w:val="24"/>
          <w:lang w:val="sk-SK"/>
        </w:rPr>
        <w:t>-  R</w:t>
      </w:r>
      <w:r w:rsidRPr="00795AEA">
        <w:rPr>
          <w:sz w:val="24"/>
          <w:szCs w:val="24"/>
          <w:lang w:eastAsia="pl-PL"/>
        </w:rPr>
        <w:t>ómovia bez rómskej  televízie</w:t>
      </w:r>
    </w:p>
    <w:p w:rsidR="00EA509E" w:rsidRDefault="00EA509E" w:rsidP="00953022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PhDr. Jaroslav </w:t>
      </w:r>
      <w:proofErr w:type="spellStart"/>
      <w:r>
        <w:rPr>
          <w:sz w:val="24"/>
          <w:szCs w:val="24"/>
          <w:lang w:val="sk-SK"/>
        </w:rPr>
        <w:t>S</w:t>
      </w:r>
      <w:r w:rsidRPr="00346368">
        <w:rPr>
          <w:sz w:val="24"/>
          <w:szCs w:val="24"/>
          <w:lang w:val="sk-SK"/>
        </w:rPr>
        <w:t>otola</w:t>
      </w:r>
      <w:proofErr w:type="spellEnd"/>
      <w:r w:rsidRPr="00346368">
        <w:rPr>
          <w:sz w:val="24"/>
          <w:szCs w:val="24"/>
          <w:lang w:val="sk-SK"/>
        </w:rPr>
        <w:t>, PhD. (</w:t>
      </w:r>
      <w:proofErr w:type="spellStart"/>
      <w:r>
        <w:rPr>
          <w:sz w:val="24"/>
          <w:szCs w:val="24"/>
          <w:lang w:val="sk-SK"/>
        </w:rPr>
        <w:t>Palackého</w:t>
      </w:r>
      <w:proofErr w:type="spellEnd"/>
      <w:r w:rsidRPr="00346368">
        <w:rPr>
          <w:sz w:val="24"/>
          <w:szCs w:val="24"/>
          <w:lang w:val="sk-SK"/>
        </w:rPr>
        <w:t xml:space="preserve"> univerzita v</w:t>
      </w:r>
      <w:r>
        <w:rPr>
          <w:sz w:val="24"/>
          <w:szCs w:val="24"/>
          <w:lang w:val="sk-SK"/>
        </w:rPr>
        <w:t> Olomouci,</w:t>
      </w:r>
      <w:r w:rsidRPr="00346368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ČR</w:t>
      </w:r>
      <w:r w:rsidRPr="00346368">
        <w:rPr>
          <w:sz w:val="24"/>
          <w:szCs w:val="24"/>
          <w:lang w:val="sk-SK"/>
        </w:rPr>
        <w:t>) - Rómska menšina v Českej republike</w:t>
      </w:r>
    </w:p>
    <w:p w:rsidR="00EA509E" w:rsidRPr="00384F2B" w:rsidRDefault="00EA509E" w:rsidP="00384F2B">
      <w:pPr>
        <w:spacing w:line="360" w:lineRule="auto"/>
        <w:jc w:val="both"/>
        <w:rPr>
          <w:b/>
          <w:sz w:val="24"/>
          <w:szCs w:val="24"/>
          <w:lang w:val="sk-SK"/>
        </w:rPr>
      </w:pPr>
      <w:r w:rsidRPr="00384F2B">
        <w:rPr>
          <w:b/>
          <w:sz w:val="24"/>
          <w:szCs w:val="24"/>
          <w:highlight w:val="lightGray"/>
          <w:lang w:val="sk-SK"/>
        </w:rPr>
        <w:t>11.</w:t>
      </w:r>
      <w:r>
        <w:rPr>
          <w:b/>
          <w:sz w:val="24"/>
          <w:szCs w:val="24"/>
          <w:highlight w:val="lightGray"/>
          <w:lang w:val="sk-SK"/>
        </w:rPr>
        <w:t>0</w:t>
      </w:r>
      <w:r w:rsidRPr="00384F2B">
        <w:rPr>
          <w:b/>
          <w:sz w:val="24"/>
          <w:szCs w:val="24"/>
          <w:highlight w:val="lightGray"/>
          <w:lang w:val="sk-SK"/>
        </w:rPr>
        <w:t>0. D</w:t>
      </w:r>
      <w:r>
        <w:rPr>
          <w:b/>
          <w:sz w:val="24"/>
          <w:szCs w:val="24"/>
          <w:highlight w:val="lightGray"/>
          <w:lang w:val="sk-SK"/>
        </w:rPr>
        <w:t>I</w:t>
      </w:r>
      <w:r w:rsidRPr="00384F2B">
        <w:rPr>
          <w:b/>
          <w:sz w:val="24"/>
          <w:szCs w:val="24"/>
          <w:highlight w:val="lightGray"/>
          <w:lang w:val="sk-SK"/>
        </w:rPr>
        <w:t>SKUS</w:t>
      </w:r>
      <w:r>
        <w:rPr>
          <w:b/>
          <w:sz w:val="24"/>
          <w:szCs w:val="24"/>
          <w:highlight w:val="lightGray"/>
          <w:lang w:val="sk-SK"/>
        </w:rPr>
        <w:t>I</w:t>
      </w:r>
      <w:r w:rsidRPr="00384F2B">
        <w:rPr>
          <w:b/>
          <w:sz w:val="24"/>
          <w:szCs w:val="24"/>
          <w:highlight w:val="lightGray"/>
          <w:lang w:val="sk-SK"/>
        </w:rPr>
        <w:t>A</w:t>
      </w:r>
    </w:p>
    <w:p w:rsidR="00EA509E" w:rsidRPr="00346368" w:rsidRDefault="00EA509E" w:rsidP="00820355">
      <w:pPr>
        <w:rPr>
          <w:sz w:val="24"/>
          <w:szCs w:val="24"/>
          <w:lang w:val="sk-SK"/>
        </w:rPr>
      </w:pPr>
    </w:p>
    <w:p w:rsidR="00EA509E" w:rsidRPr="00820355" w:rsidRDefault="00EA509E" w:rsidP="00820355">
      <w:pPr>
        <w:spacing w:line="360" w:lineRule="auto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11:30 OBED</w:t>
      </w:r>
    </w:p>
    <w:p w:rsidR="00EA509E" w:rsidRPr="00346368" w:rsidRDefault="00EA509E" w:rsidP="00820355">
      <w:pPr>
        <w:rPr>
          <w:sz w:val="24"/>
          <w:szCs w:val="24"/>
          <w:lang w:val="sk-SK"/>
        </w:rPr>
      </w:pPr>
    </w:p>
    <w:p w:rsidR="00EA509E" w:rsidRPr="00820355" w:rsidRDefault="00EA509E" w:rsidP="00820355">
      <w:pPr>
        <w:rPr>
          <w:rFonts w:ascii="Cambria" w:hAnsi="Cambria"/>
          <w:b/>
          <w:sz w:val="24"/>
          <w:szCs w:val="24"/>
          <w:highlight w:val="lightGray"/>
          <w:u w:val="single"/>
        </w:rPr>
      </w:pPr>
      <w:r w:rsidRPr="00820355">
        <w:rPr>
          <w:rFonts w:ascii="Cambria" w:hAnsi="Cambria"/>
          <w:b/>
          <w:sz w:val="24"/>
          <w:szCs w:val="24"/>
          <w:highlight w:val="lightGray"/>
          <w:u w:val="single"/>
        </w:rPr>
        <w:t>12.30</w:t>
      </w:r>
      <w:r>
        <w:rPr>
          <w:rFonts w:ascii="Cambria" w:hAnsi="Cambria"/>
          <w:b/>
          <w:sz w:val="24"/>
          <w:szCs w:val="24"/>
          <w:highlight w:val="lightGray"/>
          <w:u w:val="single"/>
        </w:rPr>
        <w:t xml:space="preserve">  PLENÁRNA SEKCIA II </w:t>
      </w:r>
      <w:r w:rsidRPr="00820355">
        <w:rPr>
          <w:rFonts w:ascii="Cambria" w:hAnsi="Cambria"/>
          <w:b/>
          <w:sz w:val="24"/>
          <w:szCs w:val="24"/>
          <w:highlight w:val="lightGray"/>
          <w:u w:val="single"/>
        </w:rPr>
        <w:t>-</w:t>
      </w:r>
      <w:r>
        <w:rPr>
          <w:rFonts w:ascii="Cambria" w:hAnsi="Cambria"/>
          <w:b/>
          <w:sz w:val="24"/>
          <w:szCs w:val="24"/>
          <w:highlight w:val="lightGray"/>
          <w:u w:val="single"/>
        </w:rPr>
        <w:t xml:space="preserve"> predseda</w:t>
      </w:r>
      <w:r w:rsidRPr="00820355">
        <w:rPr>
          <w:rFonts w:ascii="Cambria" w:hAnsi="Cambria"/>
          <w:b/>
          <w:sz w:val="24"/>
          <w:szCs w:val="24"/>
          <w:highlight w:val="lightGray"/>
          <w:u w:val="single"/>
        </w:rPr>
        <w:t xml:space="preserve"> PhDr. Denis Selick</w:t>
      </w:r>
      <w:r>
        <w:rPr>
          <w:rFonts w:ascii="Cambria" w:hAnsi="Cambria"/>
          <w:b/>
          <w:sz w:val="24"/>
          <w:szCs w:val="24"/>
          <w:highlight w:val="lightGray"/>
          <w:u w:val="single"/>
        </w:rPr>
        <w:t>á</w:t>
      </w:r>
      <w:r w:rsidRPr="00820355">
        <w:rPr>
          <w:rFonts w:ascii="Cambria" w:hAnsi="Cambria"/>
          <w:b/>
          <w:sz w:val="24"/>
          <w:szCs w:val="24"/>
          <w:highlight w:val="lightGray"/>
          <w:u w:val="single"/>
        </w:rPr>
        <w:t>, PhD.</w:t>
      </w:r>
    </w:p>
    <w:p w:rsidR="00EA509E" w:rsidRPr="006E6F13" w:rsidRDefault="00EA509E" w:rsidP="00113945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745EB">
        <w:rPr>
          <w:sz w:val="24"/>
          <w:szCs w:val="24"/>
        </w:rPr>
        <w:t>Prof. dr hab. Urszula Swadźba</w:t>
      </w:r>
      <w:r>
        <w:rPr>
          <w:sz w:val="24"/>
          <w:szCs w:val="24"/>
        </w:rPr>
        <w:t xml:space="preserve"> (Uniwersytet Śląski w Katowicach, Polska</w:t>
      </w:r>
      <w:r w:rsidRPr="005745EB">
        <w:rPr>
          <w:sz w:val="24"/>
          <w:szCs w:val="24"/>
        </w:rPr>
        <w:t xml:space="preserve">/ </w:t>
      </w:r>
      <w:r>
        <w:rPr>
          <w:sz w:val="24"/>
          <w:szCs w:val="24"/>
        </w:rPr>
        <w:t>D</w:t>
      </w:r>
      <w:r w:rsidRPr="005745EB">
        <w:rPr>
          <w:sz w:val="24"/>
          <w:szCs w:val="24"/>
        </w:rPr>
        <w:t>r Monika Żak  (Uniwersytet Śląski</w:t>
      </w:r>
      <w:r>
        <w:rPr>
          <w:sz w:val="24"/>
          <w:szCs w:val="24"/>
        </w:rPr>
        <w:t xml:space="preserve"> w Katowicach, Polska</w:t>
      </w:r>
      <w:r w:rsidRPr="005745EB">
        <w:rPr>
          <w:sz w:val="24"/>
          <w:szCs w:val="24"/>
        </w:rPr>
        <w:t xml:space="preserve">) – </w:t>
      </w:r>
      <w:r w:rsidRPr="006E6F13">
        <w:rPr>
          <w:sz w:val="24"/>
          <w:szCs w:val="24"/>
        </w:rPr>
        <w:t>Kształtowanie się tożsamości etnicznej Ślązaków.</w:t>
      </w:r>
      <w:r>
        <w:rPr>
          <w:sz w:val="24"/>
          <w:szCs w:val="24"/>
        </w:rPr>
        <w:t xml:space="preserve"> </w:t>
      </w:r>
      <w:r w:rsidRPr="006E6F13">
        <w:rPr>
          <w:sz w:val="24"/>
          <w:szCs w:val="24"/>
        </w:rPr>
        <w:t>Analiza socjologiczna</w:t>
      </w:r>
    </w:p>
    <w:p w:rsidR="00EA509E" w:rsidRPr="005745EB" w:rsidRDefault="00EA509E" w:rsidP="00953022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4"/>
          <w:szCs w:val="24"/>
        </w:rPr>
      </w:pPr>
      <w:r w:rsidRPr="000322B1">
        <w:rPr>
          <w:sz w:val="24"/>
          <w:szCs w:val="24"/>
          <w:lang w:val="sk-SK"/>
        </w:rPr>
        <w:t xml:space="preserve">PhDr. Helena </w:t>
      </w:r>
      <w:proofErr w:type="spellStart"/>
      <w:r w:rsidRPr="000322B1">
        <w:rPr>
          <w:sz w:val="24"/>
          <w:szCs w:val="24"/>
          <w:lang w:val="sk-SK"/>
        </w:rPr>
        <w:t>Kubátová</w:t>
      </w:r>
      <w:proofErr w:type="spellEnd"/>
      <w:r w:rsidRPr="000322B1">
        <w:rPr>
          <w:sz w:val="24"/>
          <w:szCs w:val="24"/>
          <w:lang w:val="sk-SK"/>
        </w:rPr>
        <w:t>, PhD. (</w:t>
      </w:r>
      <w:proofErr w:type="spellStart"/>
      <w:r w:rsidRPr="000322B1">
        <w:rPr>
          <w:sz w:val="24"/>
          <w:szCs w:val="24"/>
          <w:lang w:val="sk-SK"/>
        </w:rPr>
        <w:t>Palackého</w:t>
      </w:r>
      <w:proofErr w:type="spellEnd"/>
      <w:r w:rsidRPr="000322B1">
        <w:rPr>
          <w:sz w:val="24"/>
          <w:szCs w:val="24"/>
          <w:lang w:val="sk-SK"/>
        </w:rPr>
        <w:t xml:space="preserve"> univerzita v Olomouci, ČR) / PhDr. František </w:t>
      </w:r>
      <w:proofErr w:type="spellStart"/>
      <w:r w:rsidRPr="000322B1">
        <w:rPr>
          <w:sz w:val="24"/>
          <w:szCs w:val="24"/>
          <w:lang w:val="sk-SK"/>
        </w:rPr>
        <w:t>Znebejanek</w:t>
      </w:r>
      <w:proofErr w:type="spellEnd"/>
      <w:r w:rsidRPr="000322B1">
        <w:rPr>
          <w:sz w:val="24"/>
          <w:szCs w:val="24"/>
          <w:lang w:val="sk-SK"/>
        </w:rPr>
        <w:t xml:space="preserve"> PhD. (</w:t>
      </w:r>
      <w:proofErr w:type="spellStart"/>
      <w:r w:rsidRPr="000322B1">
        <w:rPr>
          <w:sz w:val="24"/>
          <w:szCs w:val="24"/>
          <w:lang w:val="sk-SK"/>
        </w:rPr>
        <w:t>Palackého</w:t>
      </w:r>
      <w:proofErr w:type="spellEnd"/>
      <w:r w:rsidRPr="000322B1">
        <w:rPr>
          <w:sz w:val="24"/>
          <w:szCs w:val="24"/>
          <w:lang w:val="sk-SK"/>
        </w:rPr>
        <w:t xml:space="preserve"> univerzita v Olomouci, ČR) - </w:t>
      </w:r>
      <w:r w:rsidRPr="005745EB">
        <w:rPr>
          <w:color w:val="000000"/>
          <w:sz w:val="24"/>
          <w:szCs w:val="24"/>
          <w:lang w:val="cs-CZ" w:eastAsia="en-US"/>
        </w:rPr>
        <w:t>Věční cizinci? Problémy s národní/etnickou identitou na Hlučínsku</w:t>
      </w:r>
    </w:p>
    <w:p w:rsidR="00EA509E" w:rsidRPr="000322B1" w:rsidRDefault="00EA509E" w:rsidP="00953022">
      <w:pPr>
        <w:numPr>
          <w:ilvl w:val="0"/>
          <w:numId w:val="11"/>
        </w:numPr>
        <w:spacing w:line="360" w:lineRule="auto"/>
        <w:jc w:val="both"/>
        <w:rPr>
          <w:rFonts w:ascii="Myriad Pro" w:hAnsi="Myriad Pro"/>
          <w:sz w:val="24"/>
          <w:szCs w:val="24"/>
          <w:lang w:val="sk-SK"/>
        </w:rPr>
      </w:pPr>
      <w:r w:rsidRPr="000322B1">
        <w:rPr>
          <w:sz w:val="24"/>
          <w:szCs w:val="24"/>
          <w:lang w:val="sk-SK"/>
        </w:rPr>
        <w:t xml:space="preserve">Dr. Božena </w:t>
      </w:r>
      <w:proofErr w:type="spellStart"/>
      <w:r w:rsidRPr="000322B1">
        <w:rPr>
          <w:sz w:val="24"/>
          <w:szCs w:val="24"/>
          <w:lang w:val="sk-SK"/>
        </w:rPr>
        <w:t>Pactwa</w:t>
      </w:r>
      <w:proofErr w:type="spellEnd"/>
      <w:r w:rsidRPr="000322B1">
        <w:rPr>
          <w:sz w:val="24"/>
          <w:szCs w:val="24"/>
          <w:lang w:val="sk-SK"/>
        </w:rPr>
        <w:t xml:space="preserve"> (</w:t>
      </w:r>
      <w:proofErr w:type="spellStart"/>
      <w:r w:rsidRPr="000322B1">
        <w:rPr>
          <w:sz w:val="24"/>
          <w:szCs w:val="24"/>
          <w:lang w:val="sk-SK"/>
        </w:rPr>
        <w:t>Slezská</w:t>
      </w:r>
      <w:proofErr w:type="spellEnd"/>
      <w:r w:rsidRPr="000322B1">
        <w:rPr>
          <w:sz w:val="24"/>
          <w:szCs w:val="24"/>
          <w:lang w:val="sk-SK"/>
        </w:rPr>
        <w:t xml:space="preserve"> univerzita v Katoviciach, Poľsko) -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Pamięć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o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przeszłości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jako element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współczesnej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tożsamości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etnicznej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mniejszości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ukraińskiej</w:t>
      </w:r>
      <w:proofErr w:type="spellEnd"/>
      <w:r w:rsidRPr="000322B1">
        <w:rPr>
          <w:color w:val="000000"/>
          <w:sz w:val="24"/>
          <w:szCs w:val="24"/>
          <w:lang w:val="cs-CZ" w:eastAsia="en-US"/>
        </w:rPr>
        <w:t xml:space="preserve"> w </w:t>
      </w:r>
      <w:proofErr w:type="spellStart"/>
      <w:r w:rsidRPr="000322B1">
        <w:rPr>
          <w:color w:val="000000"/>
          <w:sz w:val="24"/>
          <w:szCs w:val="24"/>
          <w:lang w:val="cs-CZ" w:eastAsia="en-US"/>
        </w:rPr>
        <w:t>Polsce</w:t>
      </w:r>
      <w:proofErr w:type="spellEnd"/>
    </w:p>
    <w:p w:rsidR="00EA509E" w:rsidRDefault="00EA509E" w:rsidP="00953022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4"/>
          <w:szCs w:val="24"/>
          <w:lang w:val="sk-SK"/>
        </w:rPr>
      </w:pPr>
      <w:r w:rsidRPr="000322B1">
        <w:rPr>
          <w:sz w:val="24"/>
          <w:szCs w:val="24"/>
          <w:lang w:val="sk-SK"/>
        </w:rPr>
        <w:t xml:space="preserve">PhDr. </w:t>
      </w:r>
      <w:proofErr w:type="spellStart"/>
      <w:r w:rsidRPr="000322B1">
        <w:rPr>
          <w:sz w:val="24"/>
          <w:szCs w:val="24"/>
          <w:lang w:val="sk-SK"/>
        </w:rPr>
        <w:t>Magdalena</w:t>
      </w:r>
      <w:proofErr w:type="spellEnd"/>
      <w:r w:rsidRPr="000322B1">
        <w:rPr>
          <w:sz w:val="24"/>
          <w:szCs w:val="24"/>
          <w:lang w:val="sk-SK"/>
        </w:rPr>
        <w:t xml:space="preserve"> </w:t>
      </w:r>
      <w:proofErr w:type="spellStart"/>
      <w:r w:rsidRPr="000322B1">
        <w:rPr>
          <w:sz w:val="24"/>
          <w:szCs w:val="24"/>
          <w:lang w:val="sk-SK"/>
        </w:rPr>
        <w:t>Hrbáček</w:t>
      </w:r>
      <w:proofErr w:type="spellEnd"/>
      <w:r w:rsidRPr="000322B1">
        <w:rPr>
          <w:sz w:val="24"/>
          <w:szCs w:val="24"/>
          <w:lang w:val="sk-SK"/>
        </w:rPr>
        <w:t xml:space="preserve">, PhD. (Fakulta stredoeurópskych štúdiu UKF Nitra) </w:t>
      </w:r>
      <w:r>
        <w:rPr>
          <w:sz w:val="24"/>
          <w:szCs w:val="24"/>
          <w:lang w:val="sk-SK"/>
        </w:rPr>
        <w:t>–</w:t>
      </w:r>
      <w:r w:rsidRPr="000322B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Kultúrne možnosti maďarskej menšiny</w:t>
      </w:r>
    </w:p>
    <w:p w:rsidR="00EA509E" w:rsidRPr="00384F2B" w:rsidRDefault="00EA509E" w:rsidP="00384F2B">
      <w:pPr>
        <w:suppressAutoHyphens w:val="0"/>
        <w:spacing w:line="360" w:lineRule="auto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highlight w:val="lightGray"/>
          <w:lang w:val="sk-SK"/>
        </w:rPr>
        <w:t>14.30. DI</w:t>
      </w:r>
      <w:r w:rsidRPr="00384F2B">
        <w:rPr>
          <w:b/>
          <w:sz w:val="24"/>
          <w:szCs w:val="24"/>
          <w:highlight w:val="lightGray"/>
          <w:lang w:val="sk-SK"/>
        </w:rPr>
        <w:t>SKUS</w:t>
      </w:r>
      <w:r>
        <w:rPr>
          <w:b/>
          <w:sz w:val="24"/>
          <w:szCs w:val="24"/>
          <w:highlight w:val="lightGray"/>
          <w:lang w:val="sk-SK"/>
        </w:rPr>
        <w:t>I</w:t>
      </w:r>
      <w:r w:rsidRPr="00384F2B">
        <w:rPr>
          <w:b/>
          <w:sz w:val="24"/>
          <w:szCs w:val="24"/>
          <w:highlight w:val="lightGray"/>
          <w:lang w:val="sk-SK"/>
        </w:rPr>
        <w:t>A</w:t>
      </w:r>
    </w:p>
    <w:p w:rsidR="00EA509E" w:rsidRDefault="00EA509E" w:rsidP="00D42A80">
      <w:pPr>
        <w:spacing w:line="360" w:lineRule="auto"/>
        <w:rPr>
          <w:rFonts w:ascii="Myriad Pro" w:hAnsi="Myriad Pro"/>
          <w:sz w:val="24"/>
          <w:szCs w:val="24"/>
          <w:lang w:val="sk-SK"/>
        </w:rPr>
      </w:pPr>
    </w:p>
    <w:p w:rsidR="00EA509E" w:rsidRPr="00D42A80" w:rsidRDefault="00EA509E" w:rsidP="00D42A80">
      <w:pPr>
        <w:spacing w:line="360" w:lineRule="auto"/>
        <w:rPr>
          <w:b/>
          <w:sz w:val="24"/>
          <w:szCs w:val="24"/>
          <w:lang w:val="sk-SK"/>
        </w:rPr>
      </w:pPr>
      <w:r w:rsidRPr="00D42A80">
        <w:rPr>
          <w:b/>
          <w:sz w:val="24"/>
          <w:szCs w:val="24"/>
          <w:highlight w:val="lightGray"/>
          <w:lang w:val="sk-SK"/>
        </w:rPr>
        <w:t>15.00 ZAVER KONFERENCIE</w:t>
      </w:r>
    </w:p>
    <w:sectPr w:rsidR="00EA509E" w:rsidRPr="00D42A80" w:rsidSect="0031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585"/>
    <w:multiLevelType w:val="hybridMultilevel"/>
    <w:tmpl w:val="23C0D7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B0920"/>
    <w:multiLevelType w:val="multilevel"/>
    <w:tmpl w:val="9550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C75F0"/>
    <w:multiLevelType w:val="hybridMultilevel"/>
    <w:tmpl w:val="7520C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C5DAB"/>
    <w:multiLevelType w:val="hybridMultilevel"/>
    <w:tmpl w:val="9C5270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267C98"/>
    <w:multiLevelType w:val="hybridMultilevel"/>
    <w:tmpl w:val="18164B78"/>
    <w:lvl w:ilvl="0" w:tplc="4A364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27316"/>
    <w:multiLevelType w:val="hybridMultilevel"/>
    <w:tmpl w:val="A86EF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6627"/>
    <w:multiLevelType w:val="hybridMultilevel"/>
    <w:tmpl w:val="5BCE6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8261D7"/>
    <w:multiLevelType w:val="hybridMultilevel"/>
    <w:tmpl w:val="A05C58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A0204"/>
    <w:multiLevelType w:val="hybridMultilevel"/>
    <w:tmpl w:val="83943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553949"/>
    <w:multiLevelType w:val="hybridMultilevel"/>
    <w:tmpl w:val="B1521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EE07D8"/>
    <w:multiLevelType w:val="hybridMultilevel"/>
    <w:tmpl w:val="A05C58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6F6B96"/>
    <w:multiLevelType w:val="hybridMultilevel"/>
    <w:tmpl w:val="449A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12D51"/>
    <w:multiLevelType w:val="hybridMultilevel"/>
    <w:tmpl w:val="4FFA79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6B347E"/>
    <w:multiLevelType w:val="hybridMultilevel"/>
    <w:tmpl w:val="22CC2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557125"/>
    <w:multiLevelType w:val="hybridMultilevel"/>
    <w:tmpl w:val="47D2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A0140"/>
    <w:multiLevelType w:val="hybridMultilevel"/>
    <w:tmpl w:val="443AB1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3B0"/>
    <w:rsid w:val="00000867"/>
    <w:rsid w:val="00007C53"/>
    <w:rsid w:val="000103B0"/>
    <w:rsid w:val="000207A8"/>
    <w:rsid w:val="000304F0"/>
    <w:rsid w:val="000322B1"/>
    <w:rsid w:val="00035943"/>
    <w:rsid w:val="0006106B"/>
    <w:rsid w:val="000833A7"/>
    <w:rsid w:val="000B12FA"/>
    <w:rsid w:val="000C3D1A"/>
    <w:rsid w:val="00106B05"/>
    <w:rsid w:val="0011141A"/>
    <w:rsid w:val="00112C09"/>
    <w:rsid w:val="0011367E"/>
    <w:rsid w:val="00113945"/>
    <w:rsid w:val="001215CC"/>
    <w:rsid w:val="00146EC3"/>
    <w:rsid w:val="00174053"/>
    <w:rsid w:val="001B098B"/>
    <w:rsid w:val="001C21F9"/>
    <w:rsid w:val="00210DCF"/>
    <w:rsid w:val="002115F8"/>
    <w:rsid w:val="002304F6"/>
    <w:rsid w:val="00294C27"/>
    <w:rsid w:val="003166DF"/>
    <w:rsid w:val="00334450"/>
    <w:rsid w:val="003363B3"/>
    <w:rsid w:val="00346368"/>
    <w:rsid w:val="00384F2B"/>
    <w:rsid w:val="00391C6F"/>
    <w:rsid w:val="003D0BA9"/>
    <w:rsid w:val="00421705"/>
    <w:rsid w:val="004319E2"/>
    <w:rsid w:val="00437194"/>
    <w:rsid w:val="0045159B"/>
    <w:rsid w:val="0049518D"/>
    <w:rsid w:val="004C12E8"/>
    <w:rsid w:val="004E1045"/>
    <w:rsid w:val="005732FF"/>
    <w:rsid w:val="005745EB"/>
    <w:rsid w:val="00576E56"/>
    <w:rsid w:val="005C532A"/>
    <w:rsid w:val="005E7DE8"/>
    <w:rsid w:val="005F379E"/>
    <w:rsid w:val="005F575D"/>
    <w:rsid w:val="006131E6"/>
    <w:rsid w:val="006251D9"/>
    <w:rsid w:val="00650A86"/>
    <w:rsid w:val="00655EED"/>
    <w:rsid w:val="006564D2"/>
    <w:rsid w:val="00664693"/>
    <w:rsid w:val="00687D31"/>
    <w:rsid w:val="006934AF"/>
    <w:rsid w:val="006E6F13"/>
    <w:rsid w:val="006F1311"/>
    <w:rsid w:val="00795AEA"/>
    <w:rsid w:val="00796B8D"/>
    <w:rsid w:val="007A748A"/>
    <w:rsid w:val="007D1083"/>
    <w:rsid w:val="007E0DB3"/>
    <w:rsid w:val="007E637D"/>
    <w:rsid w:val="00816620"/>
    <w:rsid w:val="00820355"/>
    <w:rsid w:val="00824261"/>
    <w:rsid w:val="008247DA"/>
    <w:rsid w:val="00893EDB"/>
    <w:rsid w:val="008C799C"/>
    <w:rsid w:val="008D0E51"/>
    <w:rsid w:val="008E045A"/>
    <w:rsid w:val="008E1556"/>
    <w:rsid w:val="00907307"/>
    <w:rsid w:val="009244BD"/>
    <w:rsid w:val="0093707C"/>
    <w:rsid w:val="00953022"/>
    <w:rsid w:val="009D7918"/>
    <w:rsid w:val="00A264B6"/>
    <w:rsid w:val="00A8737A"/>
    <w:rsid w:val="00AA1822"/>
    <w:rsid w:val="00AF43F5"/>
    <w:rsid w:val="00B065DA"/>
    <w:rsid w:val="00B248FC"/>
    <w:rsid w:val="00B416F7"/>
    <w:rsid w:val="00B450C4"/>
    <w:rsid w:val="00BA0266"/>
    <w:rsid w:val="00C060B3"/>
    <w:rsid w:val="00C412A4"/>
    <w:rsid w:val="00C92F2D"/>
    <w:rsid w:val="00CE7324"/>
    <w:rsid w:val="00D01560"/>
    <w:rsid w:val="00D0744E"/>
    <w:rsid w:val="00D075CD"/>
    <w:rsid w:val="00D42A80"/>
    <w:rsid w:val="00D600ED"/>
    <w:rsid w:val="00DC2134"/>
    <w:rsid w:val="00E028D3"/>
    <w:rsid w:val="00E56410"/>
    <w:rsid w:val="00EA509E"/>
    <w:rsid w:val="00ED2725"/>
    <w:rsid w:val="00EF3C6A"/>
    <w:rsid w:val="00F670E9"/>
    <w:rsid w:val="00FB49AD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3B0"/>
    <w:pPr>
      <w:suppressAutoHyphens/>
    </w:pPr>
    <w:rPr>
      <w:sz w:val="20"/>
      <w:szCs w:val="20"/>
      <w:lang w:eastAsia="zh-CN"/>
    </w:rPr>
  </w:style>
  <w:style w:type="paragraph" w:styleId="Nadpis2">
    <w:name w:val="heading 2"/>
    <w:basedOn w:val="Normlny"/>
    <w:link w:val="Nadpis2Char"/>
    <w:uiPriority w:val="99"/>
    <w:qFormat/>
    <w:rsid w:val="004E104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E10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4E1045"/>
    <w:rPr>
      <w:rFonts w:cs="Times New Roman"/>
      <w:b/>
      <w:bCs/>
      <w:sz w:val="36"/>
      <w:szCs w:val="3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4E1045"/>
    <w:rPr>
      <w:rFonts w:ascii="Calibri" w:hAnsi="Calibri" w:cs="Times New Roman"/>
      <w:b/>
      <w:bCs/>
      <w:sz w:val="28"/>
      <w:szCs w:val="28"/>
      <w:lang w:val="pl-PL" w:eastAsia="zh-CN"/>
    </w:rPr>
  </w:style>
  <w:style w:type="character" w:styleId="Hypertextovprepojenie">
    <w:name w:val="Hyperlink"/>
    <w:basedOn w:val="Predvolenpsmoodseku"/>
    <w:uiPriority w:val="99"/>
    <w:rsid w:val="00796B8D"/>
    <w:rPr>
      <w:rFonts w:cs="Times New Roman"/>
      <w:color w:val="0000FF"/>
      <w:u w:val="single"/>
    </w:rPr>
  </w:style>
  <w:style w:type="character" w:customStyle="1" w:styleId="EmailStyle161">
    <w:name w:val="EmailStyle161"/>
    <w:basedOn w:val="Predvolenpsmoodseku"/>
    <w:uiPriority w:val="99"/>
    <w:semiHidden/>
    <w:rsid w:val="00146EC3"/>
    <w:rPr>
      <w:rFonts w:ascii="Arial" w:hAnsi="Arial" w:cs="Arial"/>
      <w:color w:val="auto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rsid w:val="0003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9244BD"/>
    <w:rPr>
      <w:rFonts w:ascii="Courier New" w:hAnsi="Courier New" w:cs="Courier New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rsid w:val="00083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833A7"/>
    <w:rPr>
      <w:rFonts w:ascii="Tahoma" w:hAnsi="Tahoma" w:cs="Tahoma"/>
      <w:sz w:val="16"/>
      <w:szCs w:val="16"/>
      <w:lang w:val="pl-PL" w:eastAsia="zh-CN"/>
    </w:rPr>
  </w:style>
  <w:style w:type="paragraph" w:customStyle="1" w:styleId="Textbody">
    <w:name w:val="Text body"/>
    <w:basedOn w:val="Normlny"/>
    <w:uiPriority w:val="99"/>
    <w:rsid w:val="00655EED"/>
    <w:pPr>
      <w:widowControl w:val="0"/>
      <w:autoSpaceDN w:val="0"/>
      <w:spacing w:after="120"/>
      <w:textAlignment w:val="baseline"/>
    </w:pPr>
    <w:rPr>
      <w:rFonts w:ascii="Calibri" w:eastAsia="Calibri" w:hAnsi="Calibri" w:cs="Calibri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user</cp:lastModifiedBy>
  <cp:revision>4</cp:revision>
  <cp:lastPrinted>2015-06-16T10:52:00Z</cp:lastPrinted>
  <dcterms:created xsi:type="dcterms:W3CDTF">2015-10-05T08:29:00Z</dcterms:created>
  <dcterms:modified xsi:type="dcterms:W3CDTF">2015-10-05T16:11:00Z</dcterms:modified>
</cp:coreProperties>
</file>